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46C69B" w14:textId="77777777" w:rsidR="009174F3" w:rsidRPr="000C4631" w:rsidRDefault="009174F3" w:rsidP="0029616F">
      <w:pPr>
        <w:spacing w:after="0" w:line="240" w:lineRule="auto"/>
        <w:jc w:val="center"/>
        <w:rPr>
          <w:rFonts w:ascii="Aptos" w:hAnsi="Aptos"/>
          <w:b/>
        </w:rPr>
      </w:pPr>
    </w:p>
    <w:p w14:paraId="3B0E4211" w14:textId="5D1AD25D" w:rsidR="00280B5C" w:rsidRDefault="00280B5C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Advisory Council on Traffic Safety</w:t>
      </w:r>
    </w:p>
    <w:p w14:paraId="05A31236" w14:textId="03480F27" w:rsidR="00280B5C" w:rsidRDefault="00280B5C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COUNCIL MEETING</w:t>
      </w:r>
    </w:p>
    <w:p w14:paraId="590929E7" w14:textId="77777777" w:rsidR="00280B5C" w:rsidRDefault="00280B5C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</w:p>
    <w:p w14:paraId="1051A40A" w14:textId="50B98E45" w:rsidR="0029616F" w:rsidRPr="000C4631" w:rsidRDefault="009655DA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0C4631">
        <w:rPr>
          <w:rFonts w:ascii="Aptos" w:hAnsi="Aptos"/>
          <w:b/>
          <w:sz w:val="24"/>
          <w:szCs w:val="24"/>
        </w:rPr>
        <w:t xml:space="preserve">Wednesday, </w:t>
      </w:r>
      <w:r w:rsidR="007025DE">
        <w:rPr>
          <w:rFonts w:ascii="Aptos" w:hAnsi="Aptos"/>
          <w:b/>
          <w:sz w:val="24"/>
          <w:szCs w:val="24"/>
        </w:rPr>
        <w:t>October 14</w:t>
      </w:r>
      <w:r w:rsidR="000F02BD" w:rsidRPr="000C4631">
        <w:rPr>
          <w:rFonts w:ascii="Aptos" w:hAnsi="Aptos"/>
          <w:b/>
          <w:sz w:val="24"/>
          <w:szCs w:val="24"/>
        </w:rPr>
        <w:t>, 202</w:t>
      </w:r>
      <w:r w:rsidR="001A47A5" w:rsidRPr="000C4631">
        <w:rPr>
          <w:rFonts w:ascii="Aptos" w:hAnsi="Aptos"/>
          <w:b/>
          <w:sz w:val="24"/>
          <w:szCs w:val="24"/>
        </w:rPr>
        <w:t>6</w:t>
      </w:r>
    </w:p>
    <w:p w14:paraId="270EC2EA" w14:textId="6BB5415D" w:rsidR="0029616F" w:rsidRPr="000C4631" w:rsidRDefault="001A47A5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0C4631">
        <w:rPr>
          <w:rFonts w:ascii="Aptos" w:hAnsi="Aptos"/>
          <w:b/>
          <w:sz w:val="24"/>
          <w:szCs w:val="24"/>
        </w:rPr>
        <w:t>1</w:t>
      </w:r>
      <w:r w:rsidR="0029616F" w:rsidRPr="000C4631">
        <w:rPr>
          <w:rFonts w:ascii="Aptos" w:hAnsi="Aptos"/>
          <w:b/>
          <w:sz w:val="24"/>
          <w:szCs w:val="24"/>
        </w:rPr>
        <w:t>:00–</w:t>
      </w:r>
      <w:r w:rsidRPr="000C4631">
        <w:rPr>
          <w:rFonts w:ascii="Aptos" w:hAnsi="Aptos"/>
          <w:b/>
          <w:sz w:val="24"/>
          <w:szCs w:val="24"/>
        </w:rPr>
        <w:t>4</w:t>
      </w:r>
      <w:r w:rsidR="0029616F" w:rsidRPr="000C4631">
        <w:rPr>
          <w:rFonts w:ascii="Aptos" w:hAnsi="Aptos"/>
          <w:b/>
          <w:sz w:val="24"/>
          <w:szCs w:val="24"/>
        </w:rPr>
        <w:t>:00</w:t>
      </w:r>
      <w:r w:rsidR="00830E2B" w:rsidRPr="000C4631">
        <w:rPr>
          <w:rFonts w:ascii="Aptos" w:hAnsi="Aptos"/>
          <w:b/>
          <w:sz w:val="24"/>
          <w:szCs w:val="24"/>
        </w:rPr>
        <w:t xml:space="preserve"> </w:t>
      </w:r>
      <w:r w:rsidR="0029616F" w:rsidRPr="000C4631">
        <w:rPr>
          <w:rFonts w:ascii="Aptos" w:hAnsi="Aptos"/>
          <w:b/>
          <w:sz w:val="24"/>
          <w:szCs w:val="24"/>
        </w:rPr>
        <w:t>p</w:t>
      </w:r>
      <w:r w:rsidR="00830E2B" w:rsidRPr="000C4631">
        <w:rPr>
          <w:rFonts w:ascii="Aptos" w:hAnsi="Aptos"/>
          <w:b/>
          <w:sz w:val="24"/>
          <w:szCs w:val="24"/>
        </w:rPr>
        <w:t>.</w:t>
      </w:r>
      <w:r w:rsidR="0029616F" w:rsidRPr="000C4631">
        <w:rPr>
          <w:rFonts w:ascii="Aptos" w:hAnsi="Aptos"/>
          <w:b/>
          <w:sz w:val="24"/>
          <w:szCs w:val="24"/>
        </w:rPr>
        <w:t>m</w:t>
      </w:r>
      <w:r w:rsidR="00830E2B" w:rsidRPr="000C4631">
        <w:rPr>
          <w:rFonts w:ascii="Aptos" w:hAnsi="Aptos"/>
          <w:b/>
          <w:sz w:val="24"/>
          <w:szCs w:val="24"/>
        </w:rPr>
        <w:t>.</w:t>
      </w:r>
    </w:p>
    <w:p w14:paraId="7C585615" w14:textId="77777777" w:rsidR="0043666F" w:rsidRPr="000C4631" w:rsidRDefault="0043666F" w:rsidP="0029616F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</w:p>
    <w:p w14:paraId="63EB63FB" w14:textId="62380925" w:rsidR="0043666F" w:rsidRPr="000C4631" w:rsidRDefault="00362986" w:rsidP="00824CAE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PRELIMINARY</w:t>
      </w:r>
      <w:r w:rsidR="001F17AE" w:rsidRPr="000C4631">
        <w:rPr>
          <w:rFonts w:ascii="Aptos" w:hAnsi="Aptos"/>
          <w:b/>
          <w:sz w:val="24"/>
          <w:szCs w:val="24"/>
        </w:rPr>
        <w:t xml:space="preserve"> </w:t>
      </w:r>
      <w:r w:rsidR="0043666F" w:rsidRPr="000C4631">
        <w:rPr>
          <w:rFonts w:ascii="Aptos" w:hAnsi="Aptos"/>
          <w:b/>
          <w:sz w:val="24"/>
          <w:szCs w:val="24"/>
        </w:rPr>
        <w:t>AGENDA</w:t>
      </w:r>
    </w:p>
    <w:p w14:paraId="586773DE" w14:textId="77777777" w:rsidR="003D3CBC" w:rsidRPr="000C4631" w:rsidRDefault="003D3CBC" w:rsidP="003D3CBC">
      <w:pPr>
        <w:spacing w:after="0" w:line="240" w:lineRule="auto"/>
        <w:jc w:val="center"/>
        <w:rPr>
          <w:rFonts w:ascii="Aptos" w:hAnsi="Aptos"/>
        </w:rPr>
      </w:pPr>
    </w:p>
    <w:p w14:paraId="0EF6CE5C" w14:textId="77777777" w:rsidR="009655DA" w:rsidRPr="000C4631" w:rsidRDefault="009655DA" w:rsidP="00830E2B">
      <w:pPr>
        <w:spacing w:after="0" w:line="240" w:lineRule="auto"/>
        <w:jc w:val="center"/>
        <w:rPr>
          <w:rFonts w:ascii="Aptos" w:hAnsi="Aptos"/>
        </w:rPr>
      </w:pPr>
      <w:r w:rsidRPr="000C4631">
        <w:rPr>
          <w:rFonts w:ascii="Aptos" w:hAnsi="Aptos"/>
        </w:rPr>
        <w:t>Humphrey School of Public Affairs, University of Minnesota</w:t>
      </w:r>
    </w:p>
    <w:p w14:paraId="2D576302" w14:textId="77777777" w:rsidR="009655DA" w:rsidRPr="000C4631" w:rsidRDefault="009655DA" w:rsidP="00830E2B">
      <w:pPr>
        <w:spacing w:after="0" w:line="240" w:lineRule="auto"/>
        <w:jc w:val="center"/>
        <w:rPr>
          <w:rFonts w:ascii="Aptos" w:hAnsi="Aptos"/>
        </w:rPr>
      </w:pPr>
      <w:r w:rsidRPr="000C4631">
        <w:rPr>
          <w:rStyle w:val="lrzxr"/>
          <w:rFonts w:ascii="Aptos" w:hAnsi="Aptos"/>
        </w:rPr>
        <w:t>301 S 19th Ave, Minneapolis, MN 55455</w:t>
      </w:r>
    </w:p>
    <w:p w14:paraId="0C7E176D" w14:textId="77777777" w:rsidR="009655DA" w:rsidRPr="000C4631" w:rsidRDefault="009655DA" w:rsidP="00830E2B">
      <w:pPr>
        <w:spacing w:after="0" w:line="240" w:lineRule="auto"/>
        <w:jc w:val="center"/>
        <w:rPr>
          <w:rFonts w:ascii="Aptos" w:hAnsi="Aptos"/>
        </w:rPr>
      </w:pPr>
      <w:r w:rsidRPr="000C4631">
        <w:rPr>
          <w:rFonts w:ascii="Aptos" w:hAnsi="Aptos"/>
        </w:rPr>
        <w:t>Josie Johnson Community Room (Room 180)</w:t>
      </w:r>
    </w:p>
    <w:p w14:paraId="585B7913" w14:textId="77777777" w:rsidR="00621113" w:rsidRPr="000C4631" w:rsidRDefault="00621113">
      <w:pPr>
        <w:spacing w:after="0" w:line="240" w:lineRule="auto"/>
        <w:jc w:val="center"/>
        <w:rPr>
          <w:rFonts w:ascii="Aptos" w:hAnsi="Aptos"/>
        </w:rPr>
      </w:pPr>
    </w:p>
    <w:p w14:paraId="1B4E6936" w14:textId="434FDDF5" w:rsidR="00944378" w:rsidRPr="000C4631" w:rsidRDefault="00944378" w:rsidP="00F176DD">
      <w:pPr>
        <w:spacing w:after="0" w:line="240" w:lineRule="auto"/>
        <w:ind w:left="720"/>
        <w:jc w:val="center"/>
        <w:rPr>
          <w:rFonts w:ascii="Aptos" w:hAnsi="Aptos"/>
          <w:b/>
        </w:rPr>
      </w:pPr>
    </w:p>
    <w:p w14:paraId="44425F57" w14:textId="440AC8F5" w:rsidR="000B5A58" w:rsidRPr="000C4631" w:rsidRDefault="00F91419" w:rsidP="0029616F">
      <w:pPr>
        <w:spacing w:after="0" w:line="240" w:lineRule="auto"/>
        <w:rPr>
          <w:rFonts w:ascii="Aptos" w:hAnsi="Aptos"/>
          <w:i/>
          <w:sz w:val="20"/>
        </w:rPr>
      </w:pPr>
      <w:r w:rsidRPr="000C4631">
        <w:rPr>
          <w:rFonts w:ascii="Aptos" w:hAnsi="Aptos"/>
          <w:b/>
        </w:rPr>
        <w:t>1</w:t>
      </w:r>
      <w:r w:rsidR="003A7E16" w:rsidRPr="000C4631">
        <w:rPr>
          <w:rFonts w:ascii="Aptos" w:hAnsi="Aptos"/>
          <w:b/>
        </w:rPr>
        <w:t>:00</w:t>
      </w:r>
      <w:r w:rsidR="00A631C3" w:rsidRPr="000C4631">
        <w:rPr>
          <w:rFonts w:ascii="Aptos" w:hAnsi="Aptos"/>
          <w:b/>
        </w:rPr>
        <w:tab/>
      </w:r>
      <w:r w:rsidR="0029616F" w:rsidRPr="000C4631">
        <w:rPr>
          <w:rFonts w:ascii="Aptos" w:hAnsi="Aptos"/>
          <w:b/>
        </w:rPr>
        <w:t>Welcome and Introductions</w:t>
      </w:r>
      <w:r w:rsidR="00001CA6">
        <w:rPr>
          <w:rFonts w:ascii="Aptos" w:hAnsi="Aptos"/>
          <w:b/>
        </w:rPr>
        <w:t xml:space="preserve"> </w:t>
      </w:r>
      <w:r w:rsidR="000B5A58" w:rsidRPr="000C4631">
        <w:rPr>
          <w:rFonts w:ascii="Aptos" w:hAnsi="Aptos"/>
          <w:i/>
        </w:rPr>
        <w:t>—</w:t>
      </w:r>
      <w:r w:rsidR="00001CA6">
        <w:rPr>
          <w:rFonts w:ascii="Aptos" w:hAnsi="Aptos"/>
          <w:i/>
        </w:rPr>
        <w:t xml:space="preserve"> </w:t>
      </w:r>
      <w:r w:rsidR="001A47A5" w:rsidRPr="000C4631">
        <w:rPr>
          <w:rFonts w:ascii="Aptos" w:hAnsi="Aptos"/>
        </w:rPr>
        <w:t>Brian Sorenson</w:t>
      </w:r>
      <w:r w:rsidR="000B5A58" w:rsidRPr="000C4631">
        <w:rPr>
          <w:rFonts w:ascii="Aptos" w:hAnsi="Aptos"/>
        </w:rPr>
        <w:t xml:space="preserve">, Department of </w:t>
      </w:r>
      <w:r w:rsidR="001A47A5" w:rsidRPr="000C4631">
        <w:rPr>
          <w:rFonts w:ascii="Aptos" w:hAnsi="Aptos"/>
        </w:rPr>
        <w:t>Transportation</w:t>
      </w:r>
    </w:p>
    <w:p w14:paraId="53878CB7" w14:textId="58EB7D45" w:rsidR="000C4631" w:rsidRPr="00872669" w:rsidRDefault="000F00FB" w:rsidP="00872669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 w:rsidRPr="000C4631">
        <w:rPr>
          <w:rFonts w:ascii="Aptos" w:hAnsi="Aptos"/>
        </w:rPr>
        <w:t>Chair</w:t>
      </w:r>
      <w:r w:rsidR="00F32651" w:rsidRPr="000C4631">
        <w:rPr>
          <w:rFonts w:ascii="Aptos" w:hAnsi="Aptos"/>
        </w:rPr>
        <w:t>’</w:t>
      </w:r>
      <w:r w:rsidRPr="000C4631">
        <w:rPr>
          <w:rFonts w:ascii="Aptos" w:hAnsi="Aptos"/>
        </w:rPr>
        <w:t>s welcome and i</w:t>
      </w:r>
      <w:r w:rsidR="00F359D3" w:rsidRPr="000C4631">
        <w:rPr>
          <w:rFonts w:ascii="Aptos" w:hAnsi="Aptos"/>
        </w:rPr>
        <w:t>ntroductions</w:t>
      </w:r>
    </w:p>
    <w:p w14:paraId="086ADE7E" w14:textId="0DBEF882" w:rsidR="00605E78" w:rsidRPr="000C4631" w:rsidRDefault="000F00FB" w:rsidP="00605E78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 w:rsidRPr="000C4631">
        <w:rPr>
          <w:rFonts w:ascii="Aptos" w:hAnsi="Aptos"/>
        </w:rPr>
        <w:t>Approve today’s a</w:t>
      </w:r>
      <w:r w:rsidR="00605E78" w:rsidRPr="000C4631">
        <w:rPr>
          <w:rFonts w:ascii="Aptos" w:hAnsi="Aptos"/>
        </w:rPr>
        <w:t xml:space="preserve">genda </w:t>
      </w:r>
    </w:p>
    <w:p w14:paraId="475F703C" w14:textId="01D970AC" w:rsidR="00605E78" w:rsidRPr="000C4631" w:rsidRDefault="00605E78" w:rsidP="00605E78">
      <w:pPr>
        <w:pStyle w:val="ListParagraph"/>
        <w:numPr>
          <w:ilvl w:val="0"/>
          <w:numId w:val="8"/>
        </w:numPr>
        <w:spacing w:after="0" w:line="240" w:lineRule="auto"/>
        <w:rPr>
          <w:rFonts w:ascii="Aptos" w:hAnsi="Aptos"/>
        </w:rPr>
      </w:pPr>
      <w:r w:rsidRPr="000C4631">
        <w:rPr>
          <w:rFonts w:ascii="Aptos" w:hAnsi="Aptos"/>
        </w:rPr>
        <w:t xml:space="preserve">Approve </w:t>
      </w:r>
      <w:r w:rsidR="000F00FB" w:rsidRPr="000C4631">
        <w:rPr>
          <w:rFonts w:ascii="Aptos" w:hAnsi="Aptos"/>
        </w:rPr>
        <w:t>m</w:t>
      </w:r>
      <w:r w:rsidRPr="000C4631">
        <w:rPr>
          <w:rFonts w:ascii="Aptos" w:hAnsi="Aptos"/>
        </w:rPr>
        <w:t xml:space="preserve">inutes from </w:t>
      </w:r>
      <w:r w:rsidR="007025DE">
        <w:rPr>
          <w:rFonts w:ascii="Aptos" w:hAnsi="Aptos"/>
        </w:rPr>
        <w:t>August</w:t>
      </w:r>
      <w:r w:rsidR="001C104D">
        <w:rPr>
          <w:rFonts w:ascii="Aptos" w:hAnsi="Aptos"/>
        </w:rPr>
        <w:t xml:space="preserve"> 1</w:t>
      </w:r>
      <w:r w:rsidR="007025DE">
        <w:rPr>
          <w:rFonts w:ascii="Aptos" w:hAnsi="Aptos"/>
        </w:rPr>
        <w:t>2</w:t>
      </w:r>
      <w:r w:rsidR="00034412" w:rsidRPr="000C4631">
        <w:rPr>
          <w:rFonts w:ascii="Aptos" w:hAnsi="Aptos"/>
        </w:rPr>
        <w:t>th</w:t>
      </w:r>
      <w:r w:rsidRPr="000C4631">
        <w:rPr>
          <w:rFonts w:ascii="Aptos" w:hAnsi="Aptos"/>
        </w:rPr>
        <w:t xml:space="preserve"> </w:t>
      </w:r>
      <w:r w:rsidR="000F00FB" w:rsidRPr="000C4631">
        <w:rPr>
          <w:rFonts w:ascii="Aptos" w:hAnsi="Aptos"/>
        </w:rPr>
        <w:t>m</w:t>
      </w:r>
      <w:r w:rsidRPr="000C4631">
        <w:rPr>
          <w:rFonts w:ascii="Aptos" w:hAnsi="Aptos"/>
        </w:rPr>
        <w:t>eeting</w:t>
      </w:r>
    </w:p>
    <w:p w14:paraId="65E5B5D6" w14:textId="77777777" w:rsidR="00E00C47" w:rsidRPr="000C4631" w:rsidRDefault="00E00C47" w:rsidP="00E00C47">
      <w:pPr>
        <w:spacing w:after="0" w:line="240" w:lineRule="auto"/>
        <w:rPr>
          <w:rFonts w:ascii="Aptos" w:hAnsi="Aptos"/>
          <w:i/>
          <w:highlight w:val="yellow"/>
        </w:rPr>
      </w:pPr>
    </w:p>
    <w:p w14:paraId="33FF9C12" w14:textId="77777777" w:rsidR="00362986" w:rsidRPr="00362986" w:rsidRDefault="00E00C47" w:rsidP="00362986">
      <w:pPr>
        <w:spacing w:after="0" w:line="240" w:lineRule="auto"/>
        <w:ind w:left="720" w:hanging="720"/>
        <w:rPr>
          <w:rFonts w:ascii="Aptos" w:hAnsi="Aptos"/>
        </w:rPr>
      </w:pPr>
      <w:r w:rsidRPr="0051348B">
        <w:rPr>
          <w:rFonts w:ascii="Aptos" w:hAnsi="Aptos"/>
          <w:b/>
        </w:rPr>
        <w:t>1:</w:t>
      </w:r>
      <w:r w:rsidR="009174F3" w:rsidRPr="0051348B">
        <w:rPr>
          <w:rFonts w:ascii="Aptos" w:hAnsi="Aptos"/>
          <w:b/>
        </w:rPr>
        <w:t>10</w:t>
      </w:r>
      <w:r w:rsidRPr="0051348B">
        <w:rPr>
          <w:rFonts w:ascii="Aptos" w:hAnsi="Aptos"/>
          <w:b/>
        </w:rPr>
        <w:tab/>
      </w:r>
      <w:r w:rsidR="00362986">
        <w:rPr>
          <w:rFonts w:ascii="Aptos" w:hAnsi="Aptos"/>
          <w:b/>
        </w:rPr>
        <w:t>Member Profile: Minnesota Trucking Association</w:t>
      </w:r>
      <w:r w:rsidR="006C6C47" w:rsidRPr="0051348B">
        <w:rPr>
          <w:rFonts w:ascii="Aptos" w:hAnsi="Aptos"/>
        </w:rPr>
        <w:t xml:space="preserve"> </w:t>
      </w:r>
      <w:r w:rsidRPr="0051348B">
        <w:rPr>
          <w:rFonts w:ascii="Aptos" w:hAnsi="Aptos"/>
        </w:rPr>
        <w:t>—</w:t>
      </w:r>
      <w:r w:rsidR="0051348B" w:rsidRPr="0051348B">
        <w:rPr>
          <w:rFonts w:ascii="Aptos" w:hAnsi="Aptos"/>
        </w:rPr>
        <w:t xml:space="preserve"> </w:t>
      </w:r>
      <w:r w:rsidR="00362986" w:rsidRPr="00362986">
        <w:rPr>
          <w:rFonts w:ascii="Aptos" w:hAnsi="Aptos"/>
        </w:rPr>
        <w:t>John Hausladen, Minnesota Trucking Association</w:t>
      </w:r>
    </w:p>
    <w:p w14:paraId="0644A839" w14:textId="70132738" w:rsidR="008C5F98" w:rsidRDefault="00362986" w:rsidP="00362986">
      <w:pPr>
        <w:spacing w:after="0" w:line="240" w:lineRule="auto"/>
        <w:ind w:left="720"/>
        <w:rPr>
          <w:rFonts w:ascii="Aptos" w:hAnsi="Aptos"/>
          <w:bCs/>
          <w:i/>
          <w:iCs/>
        </w:rPr>
      </w:pPr>
      <w:r w:rsidRPr="00362986">
        <w:rPr>
          <w:rFonts w:ascii="Aptos" w:hAnsi="Aptos"/>
          <w:bCs/>
          <w:i/>
          <w:iCs/>
        </w:rPr>
        <w:t>John Hausladen will present a member profile about the Minnesota Trucking Association.</w:t>
      </w:r>
    </w:p>
    <w:p w14:paraId="1F8528D0" w14:textId="77777777" w:rsidR="00362986" w:rsidRPr="0051348B" w:rsidRDefault="00362986" w:rsidP="00362986">
      <w:pPr>
        <w:spacing w:after="0" w:line="240" w:lineRule="auto"/>
        <w:ind w:left="720"/>
        <w:rPr>
          <w:rFonts w:ascii="Aptos" w:hAnsi="Aptos"/>
          <w:bCs/>
          <w:i/>
          <w:iCs/>
        </w:rPr>
      </w:pPr>
    </w:p>
    <w:p w14:paraId="35AFBAF6" w14:textId="733196AE" w:rsidR="00362986" w:rsidRPr="00362986" w:rsidRDefault="009174F3" w:rsidP="00362986">
      <w:pPr>
        <w:spacing w:after="0" w:line="240" w:lineRule="auto"/>
        <w:ind w:left="720" w:hanging="720"/>
        <w:rPr>
          <w:rFonts w:ascii="Aptos" w:hAnsi="Aptos"/>
          <w:bCs/>
          <w:color w:val="EE0000"/>
        </w:rPr>
      </w:pPr>
      <w:r w:rsidRPr="0051348B">
        <w:rPr>
          <w:rFonts w:ascii="Aptos" w:hAnsi="Aptos"/>
          <w:b/>
        </w:rPr>
        <w:t>1</w:t>
      </w:r>
      <w:r w:rsidR="007B548D" w:rsidRPr="0051348B">
        <w:rPr>
          <w:rFonts w:ascii="Aptos" w:hAnsi="Aptos"/>
          <w:b/>
        </w:rPr>
        <w:t>:</w:t>
      </w:r>
      <w:r w:rsidR="00D56AEA">
        <w:rPr>
          <w:rFonts w:ascii="Aptos" w:hAnsi="Aptos"/>
          <w:b/>
        </w:rPr>
        <w:t>25</w:t>
      </w:r>
      <w:r w:rsidR="007B548D" w:rsidRPr="0051348B">
        <w:rPr>
          <w:rFonts w:ascii="Aptos" w:hAnsi="Aptos"/>
          <w:b/>
        </w:rPr>
        <w:tab/>
      </w:r>
      <w:r w:rsidR="00362986" w:rsidRPr="00362986">
        <w:rPr>
          <w:rFonts w:ascii="Aptos" w:hAnsi="Aptos"/>
          <w:b/>
        </w:rPr>
        <w:t>Presentation and Discussion: Safely Sharing the Road with Commercial Vehicles</w:t>
      </w:r>
      <w:r w:rsidR="00001CA6">
        <w:rPr>
          <w:rFonts w:ascii="Aptos" w:hAnsi="Aptos"/>
          <w:b/>
        </w:rPr>
        <w:t xml:space="preserve"> </w:t>
      </w:r>
      <w:r w:rsidR="00362986" w:rsidRPr="00362986">
        <w:rPr>
          <w:rFonts w:ascii="Aptos" w:hAnsi="Aptos"/>
          <w:bCs/>
        </w:rPr>
        <w:t>—</w:t>
      </w:r>
      <w:r w:rsidR="00001CA6">
        <w:rPr>
          <w:rFonts w:ascii="Aptos" w:hAnsi="Aptos"/>
          <w:bCs/>
        </w:rPr>
        <w:t xml:space="preserve"> </w:t>
      </w:r>
      <w:r w:rsidR="00362986" w:rsidRPr="00362986">
        <w:rPr>
          <w:rFonts w:ascii="Aptos" w:hAnsi="Aptos"/>
          <w:bCs/>
        </w:rPr>
        <w:t>John Hausladen, Minnesota Trucking Association</w:t>
      </w:r>
    </w:p>
    <w:p w14:paraId="3CEFFF62" w14:textId="5C40CC49" w:rsidR="00CF6752" w:rsidRDefault="00362986" w:rsidP="00362986">
      <w:pPr>
        <w:spacing w:after="0" w:line="240" w:lineRule="auto"/>
        <w:ind w:left="720" w:hanging="720"/>
        <w:rPr>
          <w:rFonts w:ascii="Aptos" w:hAnsi="Aptos"/>
          <w:bCs/>
          <w:i/>
          <w:iCs/>
        </w:rPr>
      </w:pPr>
      <w:r w:rsidRPr="00362986">
        <w:rPr>
          <w:rFonts w:ascii="Aptos" w:hAnsi="Aptos"/>
          <w:bCs/>
          <w:i/>
          <w:iCs/>
        </w:rPr>
        <w:tab/>
        <w:t>John Hausladen will share a presentation about safely sharing the road with commercial vehicles</w:t>
      </w:r>
      <w:r w:rsidR="00001CA6">
        <w:rPr>
          <w:rFonts w:ascii="Aptos" w:hAnsi="Aptos"/>
          <w:bCs/>
          <w:i/>
          <w:iCs/>
        </w:rPr>
        <w:t>.</w:t>
      </w:r>
    </w:p>
    <w:p w14:paraId="12AD326F" w14:textId="77777777" w:rsidR="00362986" w:rsidRDefault="00362986" w:rsidP="00362986">
      <w:pPr>
        <w:spacing w:after="0" w:line="240" w:lineRule="auto"/>
        <w:ind w:left="720" w:hanging="720"/>
        <w:rPr>
          <w:rFonts w:ascii="Aptos" w:hAnsi="Aptos"/>
          <w:bCs/>
          <w:i/>
          <w:iCs/>
        </w:rPr>
      </w:pPr>
    </w:p>
    <w:p w14:paraId="5F0FF547" w14:textId="39DC4323" w:rsidR="00CF6752" w:rsidRDefault="00D56AEA" w:rsidP="00CF6752">
      <w:pPr>
        <w:spacing w:after="0" w:line="240" w:lineRule="auto"/>
        <w:ind w:left="720" w:hanging="720"/>
        <w:rPr>
          <w:rFonts w:ascii="Aptos" w:hAnsi="Aptos"/>
          <w:bCs/>
        </w:rPr>
      </w:pPr>
      <w:r>
        <w:rPr>
          <w:rFonts w:ascii="Aptos" w:hAnsi="Aptos"/>
          <w:b/>
        </w:rPr>
        <w:t>1</w:t>
      </w:r>
      <w:r w:rsidR="00CF6752" w:rsidRPr="002E5FEA">
        <w:rPr>
          <w:rFonts w:ascii="Aptos" w:hAnsi="Aptos"/>
          <w:b/>
        </w:rPr>
        <w:t>:</w:t>
      </w:r>
      <w:r>
        <w:rPr>
          <w:rFonts w:ascii="Aptos" w:hAnsi="Aptos"/>
          <w:b/>
        </w:rPr>
        <w:t>45</w:t>
      </w:r>
      <w:r w:rsidR="00CF6752">
        <w:rPr>
          <w:rFonts w:ascii="Aptos" w:hAnsi="Aptos"/>
          <w:bCs/>
        </w:rPr>
        <w:tab/>
      </w:r>
      <w:r w:rsidR="00362986">
        <w:rPr>
          <w:rFonts w:ascii="Aptos" w:hAnsi="Aptos"/>
          <w:b/>
        </w:rPr>
        <w:t>Data Dive</w:t>
      </w:r>
      <w:r w:rsidR="00001CA6">
        <w:rPr>
          <w:rFonts w:ascii="Aptos" w:hAnsi="Aptos"/>
          <w:b/>
        </w:rPr>
        <w:t xml:space="preserve"> </w:t>
      </w:r>
      <w:r w:rsidR="00CF6752">
        <w:rPr>
          <w:rFonts w:ascii="Aptos" w:hAnsi="Aptos"/>
          <w:bCs/>
        </w:rPr>
        <w:t>—</w:t>
      </w:r>
      <w:r w:rsidR="00001CA6">
        <w:rPr>
          <w:rFonts w:ascii="Aptos" w:hAnsi="Aptos"/>
          <w:bCs/>
        </w:rPr>
        <w:t xml:space="preserve"> </w:t>
      </w:r>
      <w:r w:rsidR="00362986">
        <w:rPr>
          <w:rFonts w:ascii="Aptos" w:hAnsi="Aptos"/>
          <w:bCs/>
        </w:rPr>
        <w:t>Brian Harmon, Department of Transportation</w:t>
      </w:r>
    </w:p>
    <w:p w14:paraId="02417BA4" w14:textId="47C8BC01" w:rsidR="00CF6752" w:rsidRDefault="00362986" w:rsidP="00CF6752">
      <w:pPr>
        <w:spacing w:after="0" w:line="240" w:lineRule="auto"/>
        <w:ind w:left="720"/>
        <w:rPr>
          <w:rFonts w:ascii="Aptos" w:hAnsi="Aptos"/>
          <w:bCs/>
          <w:i/>
          <w:iCs/>
        </w:rPr>
      </w:pPr>
      <w:r>
        <w:rPr>
          <w:rFonts w:ascii="Aptos" w:hAnsi="Aptos"/>
          <w:bCs/>
          <w:i/>
          <w:iCs/>
        </w:rPr>
        <w:t>Brian Harmon will conduct a data dive about trends in crashes involving commercial vehicles.</w:t>
      </w:r>
    </w:p>
    <w:p w14:paraId="3EBE3211" w14:textId="77777777" w:rsidR="00D56AEA" w:rsidRDefault="00D56AEA" w:rsidP="00CF6752">
      <w:pPr>
        <w:spacing w:after="0" w:line="240" w:lineRule="auto"/>
        <w:ind w:left="720"/>
        <w:rPr>
          <w:rFonts w:ascii="Aptos" w:hAnsi="Aptos"/>
          <w:bCs/>
          <w:i/>
          <w:iCs/>
        </w:rPr>
      </w:pPr>
    </w:p>
    <w:p w14:paraId="1ADAE924" w14:textId="2A7B3770" w:rsidR="00D56AEA" w:rsidRDefault="00D56AEA" w:rsidP="00D56AEA">
      <w:pPr>
        <w:spacing w:after="0" w:line="240" w:lineRule="auto"/>
        <w:ind w:left="720" w:hanging="720"/>
        <w:rPr>
          <w:rFonts w:ascii="Aptos" w:hAnsi="Aptos"/>
          <w:bCs/>
        </w:rPr>
      </w:pPr>
      <w:r>
        <w:rPr>
          <w:rFonts w:ascii="Aptos" w:hAnsi="Aptos"/>
          <w:b/>
        </w:rPr>
        <w:t>2</w:t>
      </w:r>
      <w:r w:rsidRPr="002E5FEA">
        <w:rPr>
          <w:rFonts w:ascii="Aptos" w:hAnsi="Aptos"/>
          <w:b/>
        </w:rPr>
        <w:t>:</w:t>
      </w:r>
      <w:r>
        <w:rPr>
          <w:rFonts w:ascii="Aptos" w:hAnsi="Aptos"/>
          <w:b/>
        </w:rPr>
        <w:t>05</w:t>
      </w:r>
      <w:r>
        <w:rPr>
          <w:rFonts w:ascii="Aptos" w:hAnsi="Aptos"/>
          <w:bCs/>
        </w:rPr>
        <w:tab/>
      </w:r>
      <w:r w:rsidRPr="00A36AA9">
        <w:rPr>
          <w:rFonts w:ascii="Aptos" w:hAnsi="Aptos"/>
          <w:b/>
        </w:rPr>
        <w:t xml:space="preserve">Tribal Traffic Safety Summit </w:t>
      </w:r>
      <w:r>
        <w:rPr>
          <w:rFonts w:ascii="Aptos" w:hAnsi="Aptos"/>
          <w:b/>
        </w:rPr>
        <w:t xml:space="preserve">and Roundtables </w:t>
      </w:r>
      <w:r w:rsidRPr="00A36AA9">
        <w:rPr>
          <w:rFonts w:ascii="Aptos" w:hAnsi="Aptos"/>
          <w:b/>
        </w:rPr>
        <w:t>Report</w:t>
      </w:r>
      <w:r w:rsidR="00001CA6">
        <w:rPr>
          <w:rFonts w:ascii="Aptos" w:hAnsi="Aptos"/>
          <w:b/>
        </w:rPr>
        <w:t xml:space="preserve"> </w:t>
      </w:r>
      <w:r>
        <w:rPr>
          <w:rFonts w:ascii="Aptos" w:hAnsi="Aptos"/>
          <w:bCs/>
        </w:rPr>
        <w:t>—</w:t>
      </w:r>
      <w:r w:rsidR="00001CA6">
        <w:rPr>
          <w:rFonts w:ascii="Aptos" w:hAnsi="Aptos"/>
          <w:bCs/>
        </w:rPr>
        <w:t xml:space="preserve"> </w:t>
      </w:r>
      <w:proofErr w:type="spellStart"/>
      <w:r>
        <w:rPr>
          <w:rFonts w:ascii="Aptos" w:hAnsi="Aptos"/>
          <w:bCs/>
        </w:rPr>
        <w:t>Rahya</w:t>
      </w:r>
      <w:proofErr w:type="spellEnd"/>
      <w:r>
        <w:rPr>
          <w:rFonts w:ascii="Aptos" w:hAnsi="Aptos"/>
          <w:bCs/>
        </w:rPr>
        <w:t xml:space="preserve"> Geisler, Department of Transportation</w:t>
      </w:r>
    </w:p>
    <w:p w14:paraId="5B2ED049" w14:textId="77777777" w:rsidR="00D56AEA" w:rsidRDefault="00D56AEA" w:rsidP="00D56AEA">
      <w:pPr>
        <w:spacing w:after="0" w:line="240" w:lineRule="auto"/>
        <w:ind w:left="720"/>
        <w:rPr>
          <w:rFonts w:ascii="Aptos" w:hAnsi="Aptos"/>
          <w:bCs/>
          <w:i/>
          <w:iCs/>
        </w:rPr>
      </w:pPr>
      <w:r w:rsidRPr="00181BDC">
        <w:rPr>
          <w:rFonts w:ascii="Aptos" w:hAnsi="Aptos"/>
          <w:bCs/>
          <w:i/>
          <w:iCs/>
        </w:rPr>
        <w:t xml:space="preserve">Rahya Geisler will share a post-event report about the 2026 Tribal Traffic Safety Summit </w:t>
      </w:r>
      <w:r>
        <w:rPr>
          <w:rFonts w:ascii="Aptos" w:hAnsi="Aptos"/>
          <w:bCs/>
          <w:i/>
          <w:iCs/>
        </w:rPr>
        <w:t>and the tribal roundtables held throughout the year.</w:t>
      </w:r>
    </w:p>
    <w:p w14:paraId="524F266C" w14:textId="77777777" w:rsidR="00CF6752" w:rsidRDefault="00CF6752" w:rsidP="0070603E">
      <w:pPr>
        <w:spacing w:after="0" w:line="240" w:lineRule="auto"/>
        <w:ind w:left="720" w:hanging="720"/>
        <w:rPr>
          <w:rFonts w:ascii="Aptos" w:hAnsi="Aptos"/>
          <w:bCs/>
          <w:i/>
          <w:iCs/>
        </w:rPr>
      </w:pPr>
    </w:p>
    <w:p w14:paraId="5D5D48B0" w14:textId="2FF64BD8" w:rsidR="00E00C47" w:rsidRDefault="00E00C47" w:rsidP="00E00C47">
      <w:pPr>
        <w:spacing w:after="0" w:line="240" w:lineRule="auto"/>
        <w:ind w:left="720" w:hanging="720"/>
        <w:rPr>
          <w:rFonts w:ascii="Aptos" w:hAnsi="Aptos"/>
          <w:b/>
        </w:rPr>
      </w:pPr>
      <w:r w:rsidRPr="000C4631">
        <w:rPr>
          <w:rFonts w:ascii="Aptos" w:hAnsi="Aptos"/>
          <w:b/>
        </w:rPr>
        <w:t>2:</w:t>
      </w:r>
      <w:r w:rsidR="00D56AEA">
        <w:rPr>
          <w:rFonts w:ascii="Aptos" w:hAnsi="Aptos"/>
          <w:b/>
        </w:rPr>
        <w:t>15</w:t>
      </w:r>
      <w:r w:rsidRPr="000C4631">
        <w:rPr>
          <w:rFonts w:ascii="Aptos" w:hAnsi="Aptos"/>
          <w:b/>
        </w:rPr>
        <w:tab/>
        <w:t>Break</w:t>
      </w:r>
      <w:r w:rsidR="00750A23">
        <w:rPr>
          <w:rFonts w:ascii="Aptos" w:hAnsi="Aptos"/>
          <w:b/>
        </w:rPr>
        <w:t xml:space="preserve"> </w:t>
      </w:r>
    </w:p>
    <w:p w14:paraId="6EC3574B" w14:textId="77777777" w:rsidR="008C5F98" w:rsidRPr="000C4631" w:rsidRDefault="008C5F98" w:rsidP="00E00C47">
      <w:pPr>
        <w:spacing w:after="0" w:line="240" w:lineRule="auto"/>
        <w:ind w:left="720" w:hanging="720"/>
        <w:rPr>
          <w:rFonts w:ascii="Aptos" w:hAnsi="Aptos"/>
          <w:b/>
          <w:highlight w:val="yellow"/>
        </w:rPr>
      </w:pPr>
    </w:p>
    <w:p w14:paraId="274173AF" w14:textId="3486CA05" w:rsidR="00280831" w:rsidRPr="000C4631" w:rsidRDefault="00362986" w:rsidP="00280831">
      <w:pPr>
        <w:spacing w:after="0" w:line="240" w:lineRule="auto"/>
        <w:rPr>
          <w:rFonts w:ascii="Aptos" w:hAnsi="Aptos"/>
          <w:b/>
          <w:bCs/>
          <w:i/>
          <w:iCs/>
        </w:rPr>
      </w:pPr>
      <w:r>
        <w:rPr>
          <w:rFonts w:ascii="Aptos" w:hAnsi="Aptos"/>
          <w:b/>
        </w:rPr>
        <w:t>2</w:t>
      </w:r>
      <w:r w:rsidR="003A7E16" w:rsidRPr="000C4631">
        <w:rPr>
          <w:rFonts w:ascii="Aptos" w:hAnsi="Aptos"/>
          <w:b/>
        </w:rPr>
        <w:t>:</w:t>
      </w:r>
      <w:r w:rsidR="00D56AEA">
        <w:rPr>
          <w:rFonts w:ascii="Aptos" w:hAnsi="Aptos"/>
          <w:b/>
        </w:rPr>
        <w:t>30</w:t>
      </w:r>
      <w:r w:rsidR="00E12DBB" w:rsidRPr="000C4631">
        <w:rPr>
          <w:rFonts w:ascii="Aptos" w:hAnsi="Aptos"/>
          <w:b/>
        </w:rPr>
        <w:tab/>
      </w:r>
      <w:r w:rsidR="00F30A09" w:rsidRPr="000C4631">
        <w:rPr>
          <w:rFonts w:ascii="Aptos" w:hAnsi="Aptos"/>
          <w:b/>
        </w:rPr>
        <w:t xml:space="preserve">Legislative </w:t>
      </w:r>
      <w:r w:rsidR="002A2B60" w:rsidRPr="000C4631">
        <w:rPr>
          <w:rFonts w:ascii="Aptos" w:hAnsi="Aptos"/>
          <w:b/>
        </w:rPr>
        <w:t>Updates</w:t>
      </w:r>
      <w:r w:rsidR="00001CA6">
        <w:rPr>
          <w:rFonts w:ascii="Aptos" w:hAnsi="Aptos"/>
          <w:b/>
        </w:rPr>
        <w:t xml:space="preserve"> </w:t>
      </w:r>
      <w:r w:rsidR="00280831" w:rsidRPr="000C4631">
        <w:rPr>
          <w:rFonts w:ascii="Aptos" w:hAnsi="Aptos"/>
        </w:rPr>
        <w:t>—</w:t>
      </w:r>
      <w:r w:rsidR="00001CA6">
        <w:rPr>
          <w:rFonts w:ascii="Aptos" w:hAnsi="Aptos"/>
        </w:rPr>
        <w:t xml:space="preserve"> </w:t>
      </w:r>
      <w:r>
        <w:rPr>
          <w:rFonts w:ascii="Aptos" w:hAnsi="Aptos"/>
        </w:rPr>
        <w:t>Julie Jeppson</w:t>
      </w:r>
      <w:r w:rsidR="002E5FEA">
        <w:rPr>
          <w:rFonts w:ascii="Aptos" w:hAnsi="Aptos"/>
        </w:rPr>
        <w:t xml:space="preserve">, </w:t>
      </w:r>
      <w:r>
        <w:rPr>
          <w:rFonts w:ascii="Aptos" w:hAnsi="Aptos"/>
        </w:rPr>
        <w:t>Anoka County</w:t>
      </w:r>
    </w:p>
    <w:p w14:paraId="50A4B9F9" w14:textId="02FF5989" w:rsidR="00280831" w:rsidRDefault="00280831" w:rsidP="00280831">
      <w:pPr>
        <w:spacing w:after="0" w:line="240" w:lineRule="auto"/>
        <w:ind w:left="720"/>
        <w:rPr>
          <w:rFonts w:ascii="Aptos" w:hAnsi="Aptos"/>
          <w:i/>
        </w:rPr>
      </w:pPr>
      <w:r w:rsidRPr="000C4631">
        <w:rPr>
          <w:rFonts w:ascii="Aptos" w:hAnsi="Aptos"/>
          <w:i/>
        </w:rPr>
        <w:t xml:space="preserve">Council members will </w:t>
      </w:r>
      <w:r w:rsidR="002E5FEA">
        <w:rPr>
          <w:rFonts w:ascii="Aptos" w:hAnsi="Aptos"/>
          <w:i/>
        </w:rPr>
        <w:t>hear updates from the Policy and Legislative Affairs Subcommittee and discuss plans for the 2027 legislative session.</w:t>
      </w:r>
    </w:p>
    <w:p w14:paraId="6F906D4E" w14:textId="77777777" w:rsidR="00495C4A" w:rsidRDefault="00495C4A" w:rsidP="00A06E57">
      <w:pPr>
        <w:spacing w:after="0" w:line="240" w:lineRule="auto"/>
        <w:rPr>
          <w:rFonts w:ascii="Aptos" w:hAnsi="Aptos"/>
          <w:b/>
        </w:rPr>
      </w:pPr>
    </w:p>
    <w:p w14:paraId="7F779A9C" w14:textId="69EB9766" w:rsidR="00A06E57" w:rsidRPr="000C4631" w:rsidRDefault="00CF6752" w:rsidP="00A06E57">
      <w:pPr>
        <w:spacing w:after="0" w:line="240" w:lineRule="auto"/>
        <w:rPr>
          <w:rFonts w:ascii="Aptos" w:hAnsi="Aptos"/>
        </w:rPr>
      </w:pPr>
      <w:r>
        <w:rPr>
          <w:rFonts w:ascii="Aptos" w:hAnsi="Aptos"/>
          <w:b/>
        </w:rPr>
        <w:t>3</w:t>
      </w:r>
      <w:r w:rsidR="00A06E57" w:rsidRPr="000C4631">
        <w:rPr>
          <w:rFonts w:ascii="Aptos" w:hAnsi="Aptos"/>
          <w:b/>
        </w:rPr>
        <w:t>:</w:t>
      </w:r>
      <w:r>
        <w:rPr>
          <w:rFonts w:ascii="Aptos" w:hAnsi="Aptos"/>
          <w:b/>
        </w:rPr>
        <w:t>15</w:t>
      </w:r>
      <w:r w:rsidR="00A06E57" w:rsidRPr="000C4631">
        <w:rPr>
          <w:rFonts w:ascii="Aptos" w:hAnsi="Aptos"/>
          <w:b/>
        </w:rPr>
        <w:tab/>
        <w:t>Council Business</w:t>
      </w:r>
      <w:r w:rsidR="00001CA6">
        <w:rPr>
          <w:rFonts w:ascii="Aptos" w:hAnsi="Aptos"/>
          <w:b/>
        </w:rPr>
        <w:t xml:space="preserve"> </w:t>
      </w:r>
      <w:r w:rsidR="00A06E57" w:rsidRPr="000C4631">
        <w:rPr>
          <w:rFonts w:ascii="Aptos" w:hAnsi="Aptos"/>
        </w:rPr>
        <w:t>—</w:t>
      </w:r>
      <w:r w:rsidR="00001CA6">
        <w:rPr>
          <w:rFonts w:ascii="Aptos" w:hAnsi="Aptos"/>
        </w:rPr>
        <w:t xml:space="preserve"> </w:t>
      </w:r>
      <w:r w:rsidR="00A06E57" w:rsidRPr="000C4631">
        <w:rPr>
          <w:rFonts w:ascii="Aptos" w:hAnsi="Aptos"/>
        </w:rPr>
        <w:t>Brian Sorenson, Department of Transportation</w:t>
      </w:r>
    </w:p>
    <w:p w14:paraId="3848F27D" w14:textId="4F609FB9" w:rsidR="007D3257" w:rsidRDefault="00495C4A" w:rsidP="007D3257">
      <w:pPr>
        <w:pStyle w:val="ListParagraph"/>
        <w:numPr>
          <w:ilvl w:val="0"/>
          <w:numId w:val="31"/>
        </w:numPr>
        <w:spacing w:after="0" w:line="240" w:lineRule="auto"/>
        <w:ind w:left="1440"/>
        <w:rPr>
          <w:rFonts w:ascii="Aptos" w:hAnsi="Aptos"/>
          <w:bCs/>
        </w:rPr>
      </w:pPr>
      <w:r>
        <w:rPr>
          <w:rFonts w:ascii="Aptos" w:hAnsi="Aptos"/>
          <w:bCs/>
        </w:rPr>
        <w:t>FY27</w:t>
      </w:r>
      <w:r w:rsidR="00EE3000" w:rsidRPr="000C4631">
        <w:rPr>
          <w:rFonts w:ascii="Aptos" w:hAnsi="Aptos"/>
          <w:bCs/>
        </w:rPr>
        <w:t xml:space="preserve"> </w:t>
      </w:r>
      <w:r w:rsidR="000C4631" w:rsidRPr="000C4631">
        <w:rPr>
          <w:rFonts w:ascii="Aptos" w:hAnsi="Aptos"/>
          <w:bCs/>
        </w:rPr>
        <w:t xml:space="preserve">ACTS </w:t>
      </w:r>
      <w:r w:rsidR="00EE3000" w:rsidRPr="000C4631">
        <w:rPr>
          <w:rFonts w:ascii="Aptos" w:hAnsi="Aptos"/>
          <w:bCs/>
        </w:rPr>
        <w:t>budget</w:t>
      </w:r>
    </w:p>
    <w:p w14:paraId="5B7D2066" w14:textId="6D78C178" w:rsidR="00362986" w:rsidRDefault="00362986" w:rsidP="007D3257">
      <w:pPr>
        <w:pStyle w:val="ListParagraph"/>
        <w:numPr>
          <w:ilvl w:val="0"/>
          <w:numId w:val="31"/>
        </w:numPr>
        <w:spacing w:after="0" w:line="240" w:lineRule="auto"/>
        <w:ind w:left="1440"/>
        <w:rPr>
          <w:rFonts w:ascii="Aptos" w:hAnsi="Aptos"/>
          <w:bCs/>
        </w:rPr>
      </w:pPr>
      <w:r>
        <w:rPr>
          <w:rFonts w:ascii="Aptos" w:hAnsi="Aptos"/>
          <w:bCs/>
        </w:rPr>
        <w:t>Update from September 18 meeting with Commissioners</w:t>
      </w:r>
    </w:p>
    <w:p w14:paraId="0996AC8E" w14:textId="4440E3B3" w:rsidR="00872669" w:rsidRDefault="00A21C15" w:rsidP="007D3257">
      <w:pPr>
        <w:pStyle w:val="ListParagraph"/>
        <w:numPr>
          <w:ilvl w:val="0"/>
          <w:numId w:val="31"/>
        </w:numPr>
        <w:spacing w:after="0" w:line="240" w:lineRule="auto"/>
        <w:ind w:left="1440"/>
        <w:rPr>
          <w:rFonts w:ascii="Aptos" w:hAnsi="Aptos"/>
          <w:bCs/>
        </w:rPr>
      </w:pPr>
      <w:r>
        <w:rPr>
          <w:rFonts w:ascii="Aptos" w:hAnsi="Aptos"/>
          <w:bCs/>
        </w:rPr>
        <w:t>Membership rotation</w:t>
      </w:r>
    </w:p>
    <w:p w14:paraId="6C2BA463" w14:textId="77777777" w:rsidR="00856A94" w:rsidRDefault="00856A94" w:rsidP="00856A94">
      <w:pPr>
        <w:spacing w:after="0" w:line="240" w:lineRule="auto"/>
        <w:rPr>
          <w:rFonts w:ascii="Aptos" w:hAnsi="Aptos"/>
          <w:bCs/>
        </w:rPr>
      </w:pPr>
    </w:p>
    <w:p w14:paraId="27A88F61" w14:textId="77777777" w:rsidR="00856A94" w:rsidRPr="00856A94" w:rsidRDefault="00856A94" w:rsidP="00856A94">
      <w:pPr>
        <w:spacing w:after="0" w:line="240" w:lineRule="auto"/>
        <w:rPr>
          <w:rFonts w:ascii="Aptos" w:hAnsi="Aptos"/>
          <w:bCs/>
        </w:rPr>
      </w:pPr>
    </w:p>
    <w:p w14:paraId="50121D70" w14:textId="77777777" w:rsidR="009B3AD2" w:rsidRPr="00181BDC" w:rsidRDefault="009B3AD2" w:rsidP="00181BDC">
      <w:pPr>
        <w:spacing w:after="0" w:line="240" w:lineRule="auto"/>
        <w:ind w:left="720"/>
        <w:rPr>
          <w:rFonts w:ascii="Aptos" w:hAnsi="Aptos"/>
          <w:bCs/>
          <w:i/>
          <w:iCs/>
        </w:rPr>
      </w:pPr>
    </w:p>
    <w:p w14:paraId="7B14377B" w14:textId="77B1ABE5" w:rsidR="00846CA0" w:rsidRPr="000C4631" w:rsidRDefault="00F91419" w:rsidP="001425B0">
      <w:pPr>
        <w:spacing w:after="0" w:line="240" w:lineRule="auto"/>
        <w:rPr>
          <w:rFonts w:ascii="Aptos" w:hAnsi="Aptos"/>
          <w:b/>
        </w:rPr>
      </w:pPr>
      <w:r w:rsidRPr="000C4631">
        <w:rPr>
          <w:rFonts w:ascii="Aptos" w:hAnsi="Aptos"/>
          <w:b/>
        </w:rPr>
        <w:t>3</w:t>
      </w:r>
      <w:r w:rsidR="00846CA0" w:rsidRPr="000C4631">
        <w:rPr>
          <w:rFonts w:ascii="Aptos" w:hAnsi="Aptos"/>
          <w:b/>
        </w:rPr>
        <w:t>:</w:t>
      </w:r>
      <w:r w:rsidR="00CF6752">
        <w:rPr>
          <w:rFonts w:ascii="Aptos" w:hAnsi="Aptos"/>
          <w:b/>
        </w:rPr>
        <w:t>30</w:t>
      </w:r>
      <w:r w:rsidR="00846CA0" w:rsidRPr="000C4631">
        <w:rPr>
          <w:rFonts w:ascii="Aptos" w:hAnsi="Aptos"/>
          <w:b/>
        </w:rPr>
        <w:tab/>
        <w:t>Subcommittee and Working Group Updates</w:t>
      </w:r>
    </w:p>
    <w:p w14:paraId="296BF2B9" w14:textId="68E9E6AC" w:rsidR="00A36AA9" w:rsidRPr="000C4631" w:rsidRDefault="00A36AA9" w:rsidP="00A36AA9">
      <w:pPr>
        <w:pStyle w:val="ListParagraph"/>
        <w:numPr>
          <w:ilvl w:val="0"/>
          <w:numId w:val="20"/>
        </w:numPr>
        <w:spacing w:after="0" w:line="240" w:lineRule="auto"/>
        <w:ind w:left="1440"/>
        <w:rPr>
          <w:rFonts w:ascii="Aptos" w:hAnsi="Aptos"/>
        </w:rPr>
      </w:pPr>
      <w:r w:rsidRPr="000C4631">
        <w:rPr>
          <w:rFonts w:ascii="Aptos" w:hAnsi="Aptos"/>
        </w:rPr>
        <w:t>Traffic Safety Enforcement Subcommittee</w:t>
      </w:r>
      <w:r w:rsidR="00001CA6">
        <w:rPr>
          <w:rFonts w:ascii="Aptos" w:hAnsi="Aptos"/>
        </w:rPr>
        <w:t xml:space="preserve"> </w:t>
      </w:r>
      <w:r w:rsidRPr="000C4631">
        <w:rPr>
          <w:rFonts w:ascii="Aptos" w:hAnsi="Aptos"/>
        </w:rPr>
        <w:t>—</w:t>
      </w:r>
      <w:r w:rsidR="00001CA6">
        <w:rPr>
          <w:rFonts w:ascii="Aptos" w:hAnsi="Aptos"/>
        </w:rPr>
        <w:t xml:space="preserve"> </w:t>
      </w:r>
      <w:r>
        <w:rPr>
          <w:rFonts w:ascii="Aptos" w:hAnsi="Aptos"/>
        </w:rPr>
        <w:t>Capt. Heath Dienger, Minnesota State Patrol</w:t>
      </w:r>
      <w:r w:rsidRPr="000C4631">
        <w:rPr>
          <w:rFonts w:ascii="Aptos" w:hAnsi="Aptos"/>
        </w:rPr>
        <w:t xml:space="preserve"> </w:t>
      </w:r>
    </w:p>
    <w:p w14:paraId="51A1513C" w14:textId="5F4EB58D" w:rsidR="00846CA0" w:rsidRPr="000C4631" w:rsidRDefault="00846CA0" w:rsidP="00846CA0">
      <w:pPr>
        <w:pStyle w:val="ListParagraph"/>
        <w:numPr>
          <w:ilvl w:val="0"/>
          <w:numId w:val="20"/>
        </w:numPr>
        <w:spacing w:after="0" w:line="240" w:lineRule="auto"/>
        <w:ind w:left="1440"/>
        <w:rPr>
          <w:rFonts w:ascii="Aptos" w:hAnsi="Aptos"/>
        </w:rPr>
      </w:pPr>
      <w:r w:rsidRPr="000C4631">
        <w:rPr>
          <w:rFonts w:ascii="Aptos" w:hAnsi="Aptos"/>
        </w:rPr>
        <w:t>TIM Subcommittee</w:t>
      </w:r>
      <w:r w:rsidR="00001CA6">
        <w:rPr>
          <w:rFonts w:ascii="Aptos" w:hAnsi="Aptos"/>
        </w:rPr>
        <w:t xml:space="preserve"> </w:t>
      </w:r>
      <w:r w:rsidRPr="000C4631">
        <w:rPr>
          <w:rFonts w:ascii="Aptos" w:hAnsi="Aptos"/>
        </w:rPr>
        <w:t>—</w:t>
      </w:r>
      <w:r w:rsidR="00001CA6">
        <w:rPr>
          <w:rFonts w:ascii="Aptos" w:hAnsi="Aptos"/>
        </w:rPr>
        <w:t xml:space="preserve"> </w:t>
      </w:r>
      <w:r w:rsidRPr="000C4631">
        <w:rPr>
          <w:rFonts w:ascii="Aptos" w:hAnsi="Aptos"/>
        </w:rPr>
        <w:t>Reed Leidle, Safety Signs</w:t>
      </w:r>
    </w:p>
    <w:p w14:paraId="34B645D6" w14:textId="0018E0D4" w:rsidR="00846CA0" w:rsidRPr="000C4631" w:rsidRDefault="00846CA0" w:rsidP="00846CA0">
      <w:pPr>
        <w:pStyle w:val="ListParagraph"/>
        <w:numPr>
          <w:ilvl w:val="0"/>
          <w:numId w:val="20"/>
        </w:numPr>
        <w:spacing w:after="0" w:line="240" w:lineRule="auto"/>
        <w:ind w:left="1440"/>
        <w:rPr>
          <w:rFonts w:ascii="Aptos" w:hAnsi="Aptos"/>
        </w:rPr>
      </w:pPr>
      <w:r w:rsidRPr="000C4631">
        <w:rPr>
          <w:rFonts w:ascii="Aptos" w:hAnsi="Aptos"/>
        </w:rPr>
        <w:t>Safe Roads Coalition Working Group</w:t>
      </w:r>
      <w:r w:rsidR="00001CA6">
        <w:rPr>
          <w:rFonts w:ascii="Aptos" w:hAnsi="Aptos"/>
        </w:rPr>
        <w:t xml:space="preserve"> </w:t>
      </w:r>
      <w:r w:rsidRPr="000C4631">
        <w:rPr>
          <w:rFonts w:ascii="Aptos" w:hAnsi="Aptos"/>
        </w:rPr>
        <w:t>—</w:t>
      </w:r>
      <w:r w:rsidR="00001CA6">
        <w:rPr>
          <w:rFonts w:ascii="Aptos" w:hAnsi="Aptos"/>
        </w:rPr>
        <w:t xml:space="preserve"> </w:t>
      </w:r>
      <w:r w:rsidRPr="000C4631">
        <w:rPr>
          <w:rFonts w:ascii="Aptos" w:hAnsi="Aptos"/>
        </w:rPr>
        <w:t>Annette Larson, Statewide TZD Program and Operations Director</w:t>
      </w:r>
    </w:p>
    <w:p w14:paraId="0BA8FB67" w14:textId="77777777" w:rsidR="00280831" w:rsidRPr="000C4631" w:rsidRDefault="00280831" w:rsidP="00674CC4">
      <w:pPr>
        <w:spacing w:after="0" w:line="240" w:lineRule="auto"/>
        <w:rPr>
          <w:rFonts w:ascii="Aptos" w:hAnsi="Aptos"/>
          <w:i/>
          <w:sz w:val="20"/>
          <w:szCs w:val="20"/>
        </w:rPr>
      </w:pPr>
    </w:p>
    <w:p w14:paraId="2FE2708F" w14:textId="26245E42" w:rsidR="004C55D5" w:rsidRPr="000C4631" w:rsidRDefault="00F91419" w:rsidP="004C55D5">
      <w:pPr>
        <w:spacing w:after="0" w:line="240" w:lineRule="auto"/>
        <w:rPr>
          <w:rFonts w:ascii="Aptos" w:hAnsi="Aptos"/>
          <w:i/>
        </w:rPr>
      </w:pPr>
      <w:r w:rsidRPr="000C4631">
        <w:rPr>
          <w:rFonts w:ascii="Aptos" w:hAnsi="Aptos"/>
          <w:b/>
        </w:rPr>
        <w:t>3</w:t>
      </w:r>
      <w:r w:rsidR="004C55D5" w:rsidRPr="000C4631">
        <w:rPr>
          <w:rFonts w:ascii="Aptos" w:hAnsi="Aptos"/>
          <w:b/>
        </w:rPr>
        <w:t>:</w:t>
      </w:r>
      <w:r w:rsidR="000C4631" w:rsidRPr="000C4631">
        <w:rPr>
          <w:rFonts w:ascii="Aptos" w:hAnsi="Aptos"/>
          <w:b/>
        </w:rPr>
        <w:t>50</w:t>
      </w:r>
      <w:r w:rsidR="004C55D5" w:rsidRPr="000C4631">
        <w:rPr>
          <w:rFonts w:ascii="Aptos" w:hAnsi="Aptos"/>
          <w:b/>
        </w:rPr>
        <w:tab/>
        <w:t>Public Comment</w:t>
      </w:r>
      <w:r w:rsidR="00001CA6">
        <w:rPr>
          <w:rFonts w:ascii="Aptos" w:hAnsi="Aptos"/>
          <w:b/>
        </w:rPr>
        <w:t xml:space="preserve"> </w:t>
      </w:r>
      <w:r w:rsidR="004C55D5" w:rsidRPr="000C4631">
        <w:rPr>
          <w:rFonts w:ascii="Aptos" w:hAnsi="Aptos"/>
        </w:rPr>
        <w:t>—</w:t>
      </w:r>
      <w:r w:rsidR="00001CA6">
        <w:rPr>
          <w:rFonts w:ascii="Aptos" w:hAnsi="Aptos"/>
        </w:rPr>
        <w:t xml:space="preserve"> </w:t>
      </w:r>
      <w:r w:rsidR="001A47A5" w:rsidRPr="000C4631">
        <w:rPr>
          <w:rFonts w:ascii="Aptos" w:hAnsi="Aptos"/>
        </w:rPr>
        <w:t>Brian Sorenson</w:t>
      </w:r>
      <w:r w:rsidR="004C55D5" w:rsidRPr="000C4631">
        <w:rPr>
          <w:rFonts w:ascii="Aptos" w:hAnsi="Aptos"/>
        </w:rPr>
        <w:t xml:space="preserve">, Department of </w:t>
      </w:r>
      <w:r w:rsidR="001A47A5" w:rsidRPr="000C4631">
        <w:rPr>
          <w:rFonts w:ascii="Aptos" w:hAnsi="Aptos"/>
        </w:rPr>
        <w:t>Transportation</w:t>
      </w:r>
    </w:p>
    <w:p w14:paraId="1D04F7B7" w14:textId="0EA48B76" w:rsidR="004C55D5" w:rsidRPr="000C4631" w:rsidRDefault="004C55D5" w:rsidP="004C55D5">
      <w:pPr>
        <w:spacing w:after="0" w:line="240" w:lineRule="auto"/>
        <w:ind w:left="720"/>
        <w:rPr>
          <w:rFonts w:ascii="Aptos" w:hAnsi="Aptos"/>
          <w:i/>
        </w:rPr>
      </w:pPr>
      <w:r w:rsidRPr="000C4631">
        <w:rPr>
          <w:rFonts w:ascii="Aptos" w:hAnsi="Aptos"/>
          <w:i/>
        </w:rPr>
        <w:t>Public comment is limited. The number of commenters and length of time permitted is at the discretion of the chair</w:t>
      </w:r>
      <w:r w:rsidR="00CF00E7" w:rsidRPr="000C4631">
        <w:rPr>
          <w:rFonts w:ascii="Aptos" w:hAnsi="Aptos"/>
          <w:i/>
        </w:rPr>
        <w:t xml:space="preserve"> </w:t>
      </w:r>
      <w:r w:rsidRPr="000C4631">
        <w:rPr>
          <w:rFonts w:ascii="Aptos" w:hAnsi="Aptos"/>
          <w:i/>
        </w:rPr>
        <w:t xml:space="preserve">and is subject to change. Please plan accordingly. </w:t>
      </w:r>
    </w:p>
    <w:p w14:paraId="629FF22F" w14:textId="77777777" w:rsidR="004C55D5" w:rsidRPr="000C4631" w:rsidRDefault="004C55D5" w:rsidP="004C55D5">
      <w:pPr>
        <w:spacing w:after="0" w:line="240" w:lineRule="auto"/>
        <w:ind w:left="720"/>
        <w:rPr>
          <w:rFonts w:ascii="Aptos" w:hAnsi="Aptos"/>
        </w:rPr>
      </w:pPr>
    </w:p>
    <w:p w14:paraId="790D9257" w14:textId="34770FB8" w:rsidR="004C55D5" w:rsidRPr="000C4631" w:rsidRDefault="00F91419" w:rsidP="004C55D5">
      <w:pPr>
        <w:spacing w:after="0" w:line="240" w:lineRule="auto"/>
        <w:rPr>
          <w:rFonts w:ascii="Aptos" w:hAnsi="Aptos"/>
          <w:b/>
        </w:rPr>
      </w:pPr>
      <w:r w:rsidRPr="000C4631">
        <w:rPr>
          <w:rFonts w:ascii="Aptos" w:hAnsi="Aptos"/>
          <w:b/>
        </w:rPr>
        <w:t>4</w:t>
      </w:r>
      <w:r w:rsidR="004C55D5" w:rsidRPr="000C4631">
        <w:rPr>
          <w:rFonts w:ascii="Aptos" w:hAnsi="Aptos"/>
          <w:b/>
        </w:rPr>
        <w:t>:00</w:t>
      </w:r>
      <w:r w:rsidR="004C55D5" w:rsidRPr="000C4631">
        <w:rPr>
          <w:rFonts w:ascii="Aptos" w:hAnsi="Aptos"/>
          <w:b/>
        </w:rPr>
        <w:tab/>
        <w:t>Adjourn</w:t>
      </w:r>
    </w:p>
    <w:p w14:paraId="48EFBAEA" w14:textId="18B4093F" w:rsidR="004C55D5" w:rsidRPr="000C4631" w:rsidRDefault="004C55D5" w:rsidP="003A7E16">
      <w:pPr>
        <w:spacing w:after="0" w:line="240" w:lineRule="auto"/>
        <w:ind w:left="720"/>
        <w:rPr>
          <w:rFonts w:ascii="Aptos" w:hAnsi="Aptos"/>
          <w:i/>
          <w:sz w:val="20"/>
          <w:szCs w:val="20"/>
        </w:rPr>
      </w:pPr>
    </w:p>
    <w:p w14:paraId="4DD37041" w14:textId="43865A8F" w:rsidR="004C55D5" w:rsidRPr="000C4631" w:rsidRDefault="004C55D5" w:rsidP="003A7E16">
      <w:pPr>
        <w:spacing w:after="0" w:line="240" w:lineRule="auto"/>
        <w:ind w:left="720"/>
        <w:rPr>
          <w:rFonts w:ascii="Aptos" w:hAnsi="Aptos"/>
          <w:i/>
          <w:sz w:val="20"/>
          <w:szCs w:val="20"/>
        </w:rPr>
      </w:pPr>
    </w:p>
    <w:p w14:paraId="144CFDD6" w14:textId="68B2C512" w:rsidR="004C55D5" w:rsidRPr="000C4631" w:rsidRDefault="004C55D5" w:rsidP="003A7E16">
      <w:pPr>
        <w:spacing w:after="0" w:line="240" w:lineRule="auto"/>
        <w:ind w:left="720"/>
        <w:rPr>
          <w:rFonts w:ascii="Aptos" w:hAnsi="Aptos"/>
          <w:i/>
          <w:sz w:val="20"/>
          <w:szCs w:val="20"/>
        </w:rPr>
      </w:pPr>
    </w:p>
    <w:p w14:paraId="13A97105" w14:textId="32366AE4" w:rsidR="001E24E5" w:rsidRDefault="00495C4A" w:rsidP="00A91714">
      <w:pPr>
        <w:spacing w:after="0" w:line="240" w:lineRule="auto"/>
        <w:rPr>
          <w:rFonts w:ascii="Aptos" w:hAnsi="Aptos"/>
          <w:b/>
        </w:rPr>
      </w:pPr>
      <w:r w:rsidRPr="002E5FEA">
        <w:rPr>
          <w:rFonts w:ascii="Aptos" w:hAnsi="Aptos"/>
          <w:b/>
        </w:rPr>
        <w:t>Attachments:</w:t>
      </w:r>
      <w:r>
        <w:rPr>
          <w:rFonts w:ascii="Aptos" w:hAnsi="Aptos"/>
          <w:b/>
        </w:rPr>
        <w:t xml:space="preserve"> </w:t>
      </w:r>
    </w:p>
    <w:p w14:paraId="5CB40FAD" w14:textId="179D8188" w:rsidR="009C6B4F" w:rsidRPr="009C6B4F" w:rsidRDefault="00F66088" w:rsidP="009C6B4F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Council</w:t>
      </w:r>
      <w:r w:rsidR="009C6B4F">
        <w:rPr>
          <w:rFonts w:ascii="Aptos" w:hAnsi="Aptos"/>
          <w:bCs/>
        </w:rPr>
        <w:t xml:space="preserve"> roster</w:t>
      </w:r>
    </w:p>
    <w:p w14:paraId="15FA8B34" w14:textId="603A2DB4" w:rsidR="00495C4A" w:rsidRDefault="00362986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 xml:space="preserve">August </w:t>
      </w:r>
      <w:r w:rsidR="002E5FEA">
        <w:rPr>
          <w:rFonts w:ascii="Aptos" w:hAnsi="Aptos"/>
          <w:bCs/>
        </w:rPr>
        <w:t>meeting minutes</w:t>
      </w:r>
    </w:p>
    <w:p w14:paraId="6995565A" w14:textId="013DC9C4" w:rsidR="002E5FEA" w:rsidRPr="00362986" w:rsidRDefault="002E5FEA" w:rsidP="00362986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FY27 budget</w:t>
      </w:r>
    </w:p>
    <w:p w14:paraId="03FEE71B" w14:textId="214095FC" w:rsidR="00500921" w:rsidRDefault="00500921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 w:rsidRPr="00491F15">
        <w:rPr>
          <w:rFonts w:ascii="Aptos" w:hAnsi="Aptos"/>
          <w:bCs/>
        </w:rPr>
        <w:t xml:space="preserve">Tribal Traffic Safety Summit </w:t>
      </w:r>
      <w:r w:rsidR="00491F15">
        <w:rPr>
          <w:rFonts w:ascii="Aptos" w:hAnsi="Aptos"/>
          <w:bCs/>
        </w:rPr>
        <w:t>report</w:t>
      </w:r>
    </w:p>
    <w:p w14:paraId="19E89B14" w14:textId="62707AE9" w:rsidR="00395EA3" w:rsidRDefault="00395EA3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202</w:t>
      </w:r>
      <w:r w:rsidR="00362986">
        <w:rPr>
          <w:rFonts w:ascii="Aptos" w:hAnsi="Aptos"/>
          <w:bCs/>
        </w:rPr>
        <w:t>7</w:t>
      </w:r>
      <w:r>
        <w:rPr>
          <w:rFonts w:ascii="Aptos" w:hAnsi="Aptos"/>
          <w:bCs/>
        </w:rPr>
        <w:t xml:space="preserve"> legislative priorities</w:t>
      </w:r>
    </w:p>
    <w:p w14:paraId="60FDF9B2" w14:textId="5CBDFFC3" w:rsidR="00D56AEA" w:rsidRPr="00491F15" w:rsidRDefault="00D56AEA" w:rsidP="002E5FE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bCs/>
        </w:rPr>
      </w:pPr>
      <w:r>
        <w:rPr>
          <w:rFonts w:ascii="Aptos" w:hAnsi="Aptos"/>
          <w:bCs/>
        </w:rPr>
        <w:t>Member term document</w:t>
      </w:r>
    </w:p>
    <w:sectPr w:rsidR="00D56AEA" w:rsidRPr="00491F15" w:rsidSect="0020040A">
      <w:headerReference w:type="default" r:id="rId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A8DDC" w14:textId="77777777" w:rsidR="00D555A5" w:rsidRDefault="00D555A5" w:rsidP="0029616F">
      <w:pPr>
        <w:spacing w:after="0" w:line="240" w:lineRule="auto"/>
      </w:pPr>
      <w:r>
        <w:separator/>
      </w:r>
    </w:p>
  </w:endnote>
  <w:endnote w:type="continuationSeparator" w:id="0">
    <w:p w14:paraId="2E19C873" w14:textId="77777777" w:rsidR="00D555A5" w:rsidRDefault="00D555A5" w:rsidP="0029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995C6E" w14:textId="77777777" w:rsidR="00D555A5" w:rsidRDefault="00D555A5" w:rsidP="0029616F">
      <w:pPr>
        <w:spacing w:after="0" w:line="240" w:lineRule="auto"/>
      </w:pPr>
      <w:r>
        <w:separator/>
      </w:r>
    </w:p>
  </w:footnote>
  <w:footnote w:type="continuationSeparator" w:id="0">
    <w:p w14:paraId="3C9E11F0" w14:textId="77777777" w:rsidR="00D555A5" w:rsidRDefault="00D555A5" w:rsidP="0029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80A48" w14:textId="474642B8" w:rsidR="001425B0" w:rsidRPr="00B926AE" w:rsidRDefault="001425B0" w:rsidP="00B926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487612"/>
    <w:multiLevelType w:val="hybridMultilevel"/>
    <w:tmpl w:val="A4B68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F86E98"/>
    <w:multiLevelType w:val="hybridMultilevel"/>
    <w:tmpl w:val="2CEE3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74A4D"/>
    <w:multiLevelType w:val="hybridMultilevel"/>
    <w:tmpl w:val="58A2C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15A2B"/>
    <w:multiLevelType w:val="hybridMultilevel"/>
    <w:tmpl w:val="C46023F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2A57097C"/>
    <w:multiLevelType w:val="hybridMultilevel"/>
    <w:tmpl w:val="1A7ED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46760"/>
    <w:multiLevelType w:val="hybridMultilevel"/>
    <w:tmpl w:val="312A7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A5067"/>
    <w:multiLevelType w:val="hybridMultilevel"/>
    <w:tmpl w:val="982EC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512CB4"/>
    <w:multiLevelType w:val="hybridMultilevel"/>
    <w:tmpl w:val="841E1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E3504"/>
    <w:multiLevelType w:val="hybridMultilevel"/>
    <w:tmpl w:val="0B366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1CAA"/>
    <w:multiLevelType w:val="hybridMultilevel"/>
    <w:tmpl w:val="BAC24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F95367"/>
    <w:multiLevelType w:val="hybridMultilevel"/>
    <w:tmpl w:val="96387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C2BBD"/>
    <w:multiLevelType w:val="hybridMultilevel"/>
    <w:tmpl w:val="7946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05765"/>
    <w:multiLevelType w:val="hybridMultilevel"/>
    <w:tmpl w:val="B7AE30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F4169BD"/>
    <w:multiLevelType w:val="hybridMultilevel"/>
    <w:tmpl w:val="84263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484B61"/>
    <w:multiLevelType w:val="hybridMultilevel"/>
    <w:tmpl w:val="3A18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B30C1"/>
    <w:multiLevelType w:val="hybridMultilevel"/>
    <w:tmpl w:val="C7DCBC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CF23D4"/>
    <w:multiLevelType w:val="hybridMultilevel"/>
    <w:tmpl w:val="8C9CE0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5A4E3E"/>
    <w:multiLevelType w:val="hybridMultilevel"/>
    <w:tmpl w:val="BD1C5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A2C87"/>
    <w:multiLevelType w:val="hybridMultilevel"/>
    <w:tmpl w:val="06B24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82D96"/>
    <w:multiLevelType w:val="hybridMultilevel"/>
    <w:tmpl w:val="8BFA80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01201CE"/>
    <w:multiLevelType w:val="hybridMultilevel"/>
    <w:tmpl w:val="C0783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3E11B0"/>
    <w:multiLevelType w:val="hybridMultilevel"/>
    <w:tmpl w:val="0AA60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F8780C"/>
    <w:multiLevelType w:val="hybridMultilevel"/>
    <w:tmpl w:val="76D8D2C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A745C45"/>
    <w:multiLevelType w:val="hybridMultilevel"/>
    <w:tmpl w:val="D3AC24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3F4583"/>
    <w:multiLevelType w:val="hybridMultilevel"/>
    <w:tmpl w:val="E7BEFB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0450715"/>
    <w:multiLevelType w:val="hybridMultilevel"/>
    <w:tmpl w:val="AC56FE7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611B259F"/>
    <w:multiLevelType w:val="hybridMultilevel"/>
    <w:tmpl w:val="FD08B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1B82E41"/>
    <w:multiLevelType w:val="hybridMultilevel"/>
    <w:tmpl w:val="EFD8C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16492"/>
    <w:multiLevelType w:val="hybridMultilevel"/>
    <w:tmpl w:val="094604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992462F"/>
    <w:multiLevelType w:val="hybridMultilevel"/>
    <w:tmpl w:val="428EB47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0" w15:restartNumberingAfterBreak="0">
    <w:nsid w:val="6BFA131A"/>
    <w:multiLevelType w:val="hybridMultilevel"/>
    <w:tmpl w:val="FB5817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C15AA4"/>
    <w:multiLevelType w:val="hybridMultilevel"/>
    <w:tmpl w:val="06E610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2FE4A58"/>
    <w:multiLevelType w:val="hybridMultilevel"/>
    <w:tmpl w:val="8DBAC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642087">
    <w:abstractNumId w:val="24"/>
  </w:num>
  <w:num w:numId="2" w16cid:durableId="816074733">
    <w:abstractNumId w:val="4"/>
  </w:num>
  <w:num w:numId="3" w16cid:durableId="1344823900">
    <w:abstractNumId w:val="16"/>
  </w:num>
  <w:num w:numId="4" w16cid:durableId="2001420829">
    <w:abstractNumId w:val="22"/>
  </w:num>
  <w:num w:numId="5" w16cid:durableId="1717006612">
    <w:abstractNumId w:val="30"/>
  </w:num>
  <w:num w:numId="6" w16cid:durableId="627274882">
    <w:abstractNumId w:val="31"/>
  </w:num>
  <w:num w:numId="7" w16cid:durableId="461071045">
    <w:abstractNumId w:val="23"/>
  </w:num>
  <w:num w:numId="8" w16cid:durableId="468010966">
    <w:abstractNumId w:val="15"/>
  </w:num>
  <w:num w:numId="9" w16cid:durableId="1812596508">
    <w:abstractNumId w:val="21"/>
  </w:num>
  <w:num w:numId="10" w16cid:durableId="4790118">
    <w:abstractNumId w:val="28"/>
  </w:num>
  <w:num w:numId="11" w16cid:durableId="926963974">
    <w:abstractNumId w:val="18"/>
  </w:num>
  <w:num w:numId="12" w16cid:durableId="418407730">
    <w:abstractNumId w:val="3"/>
  </w:num>
  <w:num w:numId="13" w16cid:durableId="1170561291">
    <w:abstractNumId w:val="6"/>
  </w:num>
  <w:num w:numId="14" w16cid:durableId="122619911">
    <w:abstractNumId w:val="27"/>
  </w:num>
  <w:num w:numId="15" w16cid:durableId="2085881363">
    <w:abstractNumId w:val="11"/>
  </w:num>
  <w:num w:numId="16" w16cid:durableId="500392028">
    <w:abstractNumId w:val="2"/>
  </w:num>
  <w:num w:numId="17" w16cid:durableId="987319696">
    <w:abstractNumId w:val="17"/>
  </w:num>
  <w:num w:numId="18" w16cid:durableId="211620895">
    <w:abstractNumId w:val="19"/>
  </w:num>
  <w:num w:numId="19" w16cid:durableId="841623893">
    <w:abstractNumId w:val="32"/>
  </w:num>
  <w:num w:numId="20" w16cid:durableId="1072851012">
    <w:abstractNumId w:val="1"/>
  </w:num>
  <w:num w:numId="21" w16cid:durableId="1690638049">
    <w:abstractNumId w:val="0"/>
  </w:num>
  <w:num w:numId="22" w16cid:durableId="1022701748">
    <w:abstractNumId w:val="10"/>
  </w:num>
  <w:num w:numId="23" w16cid:durableId="517892104">
    <w:abstractNumId w:val="12"/>
  </w:num>
  <w:num w:numId="24" w16cid:durableId="1870415733">
    <w:abstractNumId w:val="5"/>
  </w:num>
  <w:num w:numId="25" w16cid:durableId="320084349">
    <w:abstractNumId w:val="20"/>
  </w:num>
  <w:num w:numId="26" w16cid:durableId="1847286811">
    <w:abstractNumId w:val="9"/>
  </w:num>
  <w:num w:numId="27" w16cid:durableId="408313429">
    <w:abstractNumId w:val="8"/>
  </w:num>
  <w:num w:numId="28" w16cid:durableId="585771989">
    <w:abstractNumId w:val="13"/>
  </w:num>
  <w:num w:numId="29" w16cid:durableId="1206335446">
    <w:abstractNumId w:val="14"/>
  </w:num>
  <w:num w:numId="30" w16cid:durableId="1715499111">
    <w:abstractNumId w:val="25"/>
  </w:num>
  <w:num w:numId="31" w16cid:durableId="1542866200">
    <w:abstractNumId w:val="29"/>
  </w:num>
  <w:num w:numId="32" w16cid:durableId="1949239020">
    <w:abstractNumId w:val="7"/>
  </w:num>
  <w:num w:numId="33" w16cid:durableId="2061056269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16F"/>
    <w:rsid w:val="000002E2"/>
    <w:rsid w:val="00001CA6"/>
    <w:rsid w:val="0000655D"/>
    <w:rsid w:val="000069CE"/>
    <w:rsid w:val="00034412"/>
    <w:rsid w:val="00041B7A"/>
    <w:rsid w:val="00044F2F"/>
    <w:rsid w:val="00056285"/>
    <w:rsid w:val="000724B2"/>
    <w:rsid w:val="00073738"/>
    <w:rsid w:val="000820D3"/>
    <w:rsid w:val="00090658"/>
    <w:rsid w:val="00093BB9"/>
    <w:rsid w:val="0009413A"/>
    <w:rsid w:val="000A2B64"/>
    <w:rsid w:val="000A74AC"/>
    <w:rsid w:val="000B0E1D"/>
    <w:rsid w:val="000B5A58"/>
    <w:rsid w:val="000C1CF9"/>
    <w:rsid w:val="000C4631"/>
    <w:rsid w:val="000C62C2"/>
    <w:rsid w:val="000D367E"/>
    <w:rsid w:val="000E7549"/>
    <w:rsid w:val="000F00FB"/>
    <w:rsid w:val="000F02BD"/>
    <w:rsid w:val="000F4DF9"/>
    <w:rsid w:val="00110DC3"/>
    <w:rsid w:val="00111AFB"/>
    <w:rsid w:val="001137EC"/>
    <w:rsid w:val="00120384"/>
    <w:rsid w:val="00126AE0"/>
    <w:rsid w:val="00136152"/>
    <w:rsid w:val="00136D94"/>
    <w:rsid w:val="001425B0"/>
    <w:rsid w:val="001505AA"/>
    <w:rsid w:val="00150F70"/>
    <w:rsid w:val="001517DC"/>
    <w:rsid w:val="0015552A"/>
    <w:rsid w:val="00163A83"/>
    <w:rsid w:val="001651F3"/>
    <w:rsid w:val="00167021"/>
    <w:rsid w:val="00171D3B"/>
    <w:rsid w:val="00172C76"/>
    <w:rsid w:val="00175373"/>
    <w:rsid w:val="001766AD"/>
    <w:rsid w:val="00181BDC"/>
    <w:rsid w:val="001A2372"/>
    <w:rsid w:val="001A47A5"/>
    <w:rsid w:val="001C104D"/>
    <w:rsid w:val="001C5923"/>
    <w:rsid w:val="001C5A67"/>
    <w:rsid w:val="001C5F43"/>
    <w:rsid w:val="001C66F7"/>
    <w:rsid w:val="001C6A3A"/>
    <w:rsid w:val="001D1832"/>
    <w:rsid w:val="001D278C"/>
    <w:rsid w:val="001D3CDC"/>
    <w:rsid w:val="001E24E5"/>
    <w:rsid w:val="001F0CB2"/>
    <w:rsid w:val="001F17AE"/>
    <w:rsid w:val="0020040A"/>
    <w:rsid w:val="00205616"/>
    <w:rsid w:val="002117B2"/>
    <w:rsid w:val="00212759"/>
    <w:rsid w:val="00215C65"/>
    <w:rsid w:val="00221D76"/>
    <w:rsid w:val="002409E3"/>
    <w:rsid w:val="00245975"/>
    <w:rsid w:val="002528CE"/>
    <w:rsid w:val="00252BCE"/>
    <w:rsid w:val="00255CA7"/>
    <w:rsid w:val="0025660D"/>
    <w:rsid w:val="00263A13"/>
    <w:rsid w:val="00263BB6"/>
    <w:rsid w:val="00263E04"/>
    <w:rsid w:val="00271884"/>
    <w:rsid w:val="002733A3"/>
    <w:rsid w:val="0028043D"/>
    <w:rsid w:val="00280831"/>
    <w:rsid w:val="00280B5C"/>
    <w:rsid w:val="002832AE"/>
    <w:rsid w:val="0028374E"/>
    <w:rsid w:val="00295E31"/>
    <w:rsid w:val="0029616F"/>
    <w:rsid w:val="002A2B60"/>
    <w:rsid w:val="002A540F"/>
    <w:rsid w:val="002B1758"/>
    <w:rsid w:val="002B3067"/>
    <w:rsid w:val="002B3864"/>
    <w:rsid w:val="002B45E7"/>
    <w:rsid w:val="002B497F"/>
    <w:rsid w:val="002C3B4D"/>
    <w:rsid w:val="002C5B03"/>
    <w:rsid w:val="002D56D2"/>
    <w:rsid w:val="002E5940"/>
    <w:rsid w:val="002E5FEA"/>
    <w:rsid w:val="002E7763"/>
    <w:rsid w:val="002F08AD"/>
    <w:rsid w:val="002F7DCB"/>
    <w:rsid w:val="00300F0E"/>
    <w:rsid w:val="00301C2F"/>
    <w:rsid w:val="00302F41"/>
    <w:rsid w:val="00304475"/>
    <w:rsid w:val="00322E39"/>
    <w:rsid w:val="0032313E"/>
    <w:rsid w:val="00330A1B"/>
    <w:rsid w:val="00350B20"/>
    <w:rsid w:val="003532F7"/>
    <w:rsid w:val="00353D8D"/>
    <w:rsid w:val="00360069"/>
    <w:rsid w:val="00362986"/>
    <w:rsid w:val="003815E8"/>
    <w:rsid w:val="00395EA3"/>
    <w:rsid w:val="003A3583"/>
    <w:rsid w:val="003A7E16"/>
    <w:rsid w:val="003B3AEF"/>
    <w:rsid w:val="003B6050"/>
    <w:rsid w:val="003B732E"/>
    <w:rsid w:val="003B76FA"/>
    <w:rsid w:val="003C3346"/>
    <w:rsid w:val="003D3CBC"/>
    <w:rsid w:val="003E226E"/>
    <w:rsid w:val="003E4FEA"/>
    <w:rsid w:val="003E57A0"/>
    <w:rsid w:val="003F5286"/>
    <w:rsid w:val="003F5ECC"/>
    <w:rsid w:val="00415768"/>
    <w:rsid w:val="00424178"/>
    <w:rsid w:val="00425182"/>
    <w:rsid w:val="00427EF9"/>
    <w:rsid w:val="0043666F"/>
    <w:rsid w:val="0046276E"/>
    <w:rsid w:val="004658D2"/>
    <w:rsid w:val="00466D11"/>
    <w:rsid w:val="00467BB4"/>
    <w:rsid w:val="00472CAF"/>
    <w:rsid w:val="004762A6"/>
    <w:rsid w:val="00476A91"/>
    <w:rsid w:val="00480157"/>
    <w:rsid w:val="00491504"/>
    <w:rsid w:val="00491F15"/>
    <w:rsid w:val="00495C4A"/>
    <w:rsid w:val="00496F6A"/>
    <w:rsid w:val="004B1AC8"/>
    <w:rsid w:val="004B7AC6"/>
    <w:rsid w:val="004C55D5"/>
    <w:rsid w:val="004C65FD"/>
    <w:rsid w:val="004C7F72"/>
    <w:rsid w:val="004E1E72"/>
    <w:rsid w:val="004E6683"/>
    <w:rsid w:val="004F4B22"/>
    <w:rsid w:val="004F53BD"/>
    <w:rsid w:val="00500921"/>
    <w:rsid w:val="00503015"/>
    <w:rsid w:val="005104AE"/>
    <w:rsid w:val="0051348B"/>
    <w:rsid w:val="005155D6"/>
    <w:rsid w:val="0051635F"/>
    <w:rsid w:val="00517633"/>
    <w:rsid w:val="00523FAC"/>
    <w:rsid w:val="00525D15"/>
    <w:rsid w:val="00535BA9"/>
    <w:rsid w:val="00546F87"/>
    <w:rsid w:val="00554AE0"/>
    <w:rsid w:val="0055699C"/>
    <w:rsid w:val="00557B67"/>
    <w:rsid w:val="00557D98"/>
    <w:rsid w:val="0056113A"/>
    <w:rsid w:val="00561B19"/>
    <w:rsid w:val="00571124"/>
    <w:rsid w:val="005829F5"/>
    <w:rsid w:val="0058690F"/>
    <w:rsid w:val="00596C42"/>
    <w:rsid w:val="005975C3"/>
    <w:rsid w:val="005976EF"/>
    <w:rsid w:val="005B002C"/>
    <w:rsid w:val="005E768B"/>
    <w:rsid w:val="005E7E90"/>
    <w:rsid w:val="00602F43"/>
    <w:rsid w:val="0060329C"/>
    <w:rsid w:val="00605E78"/>
    <w:rsid w:val="00605FE5"/>
    <w:rsid w:val="00621113"/>
    <w:rsid w:val="0062293F"/>
    <w:rsid w:val="006305ED"/>
    <w:rsid w:val="00630CC5"/>
    <w:rsid w:val="006317E4"/>
    <w:rsid w:val="0065033B"/>
    <w:rsid w:val="00660FD0"/>
    <w:rsid w:val="00663556"/>
    <w:rsid w:val="00674CC4"/>
    <w:rsid w:val="00695A3B"/>
    <w:rsid w:val="006974F1"/>
    <w:rsid w:val="006C5AD4"/>
    <w:rsid w:val="006C60DA"/>
    <w:rsid w:val="006C66B6"/>
    <w:rsid w:val="006C6B22"/>
    <w:rsid w:val="006C6C47"/>
    <w:rsid w:val="006D7A69"/>
    <w:rsid w:val="006E24C3"/>
    <w:rsid w:val="006E38D5"/>
    <w:rsid w:val="006E3E96"/>
    <w:rsid w:val="006F4B94"/>
    <w:rsid w:val="006F5E91"/>
    <w:rsid w:val="007008A9"/>
    <w:rsid w:val="007025DE"/>
    <w:rsid w:val="007035C1"/>
    <w:rsid w:val="0070603E"/>
    <w:rsid w:val="00707F45"/>
    <w:rsid w:val="00713A92"/>
    <w:rsid w:val="0072566A"/>
    <w:rsid w:val="00750472"/>
    <w:rsid w:val="00750A23"/>
    <w:rsid w:val="00771B14"/>
    <w:rsid w:val="00792D49"/>
    <w:rsid w:val="00797244"/>
    <w:rsid w:val="007977FF"/>
    <w:rsid w:val="007B548D"/>
    <w:rsid w:val="007C1332"/>
    <w:rsid w:val="007C17ED"/>
    <w:rsid w:val="007C34D5"/>
    <w:rsid w:val="007C3C54"/>
    <w:rsid w:val="007C635F"/>
    <w:rsid w:val="007D3257"/>
    <w:rsid w:val="007D3536"/>
    <w:rsid w:val="007D561E"/>
    <w:rsid w:val="007E64E6"/>
    <w:rsid w:val="00801D8B"/>
    <w:rsid w:val="008065AD"/>
    <w:rsid w:val="008116C2"/>
    <w:rsid w:val="00816139"/>
    <w:rsid w:val="00817804"/>
    <w:rsid w:val="0082322B"/>
    <w:rsid w:val="00824CAE"/>
    <w:rsid w:val="00825146"/>
    <w:rsid w:val="00826D0D"/>
    <w:rsid w:val="00830E2B"/>
    <w:rsid w:val="00835852"/>
    <w:rsid w:val="0084125F"/>
    <w:rsid w:val="00842975"/>
    <w:rsid w:val="00846CA0"/>
    <w:rsid w:val="00851955"/>
    <w:rsid w:val="00854C7C"/>
    <w:rsid w:val="00856A94"/>
    <w:rsid w:val="00866486"/>
    <w:rsid w:val="00870972"/>
    <w:rsid w:val="00871709"/>
    <w:rsid w:val="00871F55"/>
    <w:rsid w:val="00872669"/>
    <w:rsid w:val="008939A4"/>
    <w:rsid w:val="00894594"/>
    <w:rsid w:val="008B2EFD"/>
    <w:rsid w:val="008C4D5E"/>
    <w:rsid w:val="008C5F98"/>
    <w:rsid w:val="008C7DE3"/>
    <w:rsid w:val="008D21D7"/>
    <w:rsid w:val="008E124F"/>
    <w:rsid w:val="008E345D"/>
    <w:rsid w:val="008E4E61"/>
    <w:rsid w:val="008E5F7E"/>
    <w:rsid w:val="008F41FC"/>
    <w:rsid w:val="00904FDD"/>
    <w:rsid w:val="009124EB"/>
    <w:rsid w:val="00914DA7"/>
    <w:rsid w:val="009174F3"/>
    <w:rsid w:val="0093292E"/>
    <w:rsid w:val="009351BA"/>
    <w:rsid w:val="00935777"/>
    <w:rsid w:val="00944378"/>
    <w:rsid w:val="00945808"/>
    <w:rsid w:val="00946BC2"/>
    <w:rsid w:val="00946FC0"/>
    <w:rsid w:val="00954D18"/>
    <w:rsid w:val="009655DA"/>
    <w:rsid w:val="00970410"/>
    <w:rsid w:val="0097579B"/>
    <w:rsid w:val="00975D51"/>
    <w:rsid w:val="009762E1"/>
    <w:rsid w:val="00985781"/>
    <w:rsid w:val="009B3AD2"/>
    <w:rsid w:val="009B3F4B"/>
    <w:rsid w:val="009B47CF"/>
    <w:rsid w:val="009B5129"/>
    <w:rsid w:val="009C6B4F"/>
    <w:rsid w:val="009E1B1C"/>
    <w:rsid w:val="009E574F"/>
    <w:rsid w:val="009E65B9"/>
    <w:rsid w:val="009F5D58"/>
    <w:rsid w:val="00A04D3E"/>
    <w:rsid w:val="00A06E57"/>
    <w:rsid w:val="00A20D20"/>
    <w:rsid w:val="00A21C15"/>
    <w:rsid w:val="00A22989"/>
    <w:rsid w:val="00A22E82"/>
    <w:rsid w:val="00A275CB"/>
    <w:rsid w:val="00A357C4"/>
    <w:rsid w:val="00A36AA9"/>
    <w:rsid w:val="00A43144"/>
    <w:rsid w:val="00A54616"/>
    <w:rsid w:val="00A56F43"/>
    <w:rsid w:val="00A6196A"/>
    <w:rsid w:val="00A631C3"/>
    <w:rsid w:val="00A73869"/>
    <w:rsid w:val="00A74873"/>
    <w:rsid w:val="00A91714"/>
    <w:rsid w:val="00A970BF"/>
    <w:rsid w:val="00AA2A83"/>
    <w:rsid w:val="00AA4B6A"/>
    <w:rsid w:val="00AB2880"/>
    <w:rsid w:val="00AC2B88"/>
    <w:rsid w:val="00AC63DE"/>
    <w:rsid w:val="00AC751E"/>
    <w:rsid w:val="00AD4FBE"/>
    <w:rsid w:val="00AE1029"/>
    <w:rsid w:val="00AE63E3"/>
    <w:rsid w:val="00AE6B17"/>
    <w:rsid w:val="00AE760D"/>
    <w:rsid w:val="00AF2310"/>
    <w:rsid w:val="00AF4695"/>
    <w:rsid w:val="00AF7C37"/>
    <w:rsid w:val="00B072CF"/>
    <w:rsid w:val="00B11B39"/>
    <w:rsid w:val="00B3068B"/>
    <w:rsid w:val="00B40331"/>
    <w:rsid w:val="00B75ADE"/>
    <w:rsid w:val="00B86BAB"/>
    <w:rsid w:val="00B926AE"/>
    <w:rsid w:val="00B977D4"/>
    <w:rsid w:val="00BA2941"/>
    <w:rsid w:val="00BB3216"/>
    <w:rsid w:val="00BB7534"/>
    <w:rsid w:val="00BD224E"/>
    <w:rsid w:val="00BF52DA"/>
    <w:rsid w:val="00C11024"/>
    <w:rsid w:val="00C25770"/>
    <w:rsid w:val="00C40867"/>
    <w:rsid w:val="00C44B1C"/>
    <w:rsid w:val="00C571D1"/>
    <w:rsid w:val="00C578B3"/>
    <w:rsid w:val="00C73558"/>
    <w:rsid w:val="00C81E97"/>
    <w:rsid w:val="00C8460B"/>
    <w:rsid w:val="00C860C4"/>
    <w:rsid w:val="00C91F65"/>
    <w:rsid w:val="00CA5B8B"/>
    <w:rsid w:val="00CA7BA2"/>
    <w:rsid w:val="00CC3AC5"/>
    <w:rsid w:val="00CE0938"/>
    <w:rsid w:val="00CE68EE"/>
    <w:rsid w:val="00CE6E09"/>
    <w:rsid w:val="00CF00E7"/>
    <w:rsid w:val="00CF09C9"/>
    <w:rsid w:val="00CF6752"/>
    <w:rsid w:val="00CF76A9"/>
    <w:rsid w:val="00D02503"/>
    <w:rsid w:val="00D04091"/>
    <w:rsid w:val="00D04D6D"/>
    <w:rsid w:val="00D05863"/>
    <w:rsid w:val="00D06045"/>
    <w:rsid w:val="00D11F7E"/>
    <w:rsid w:val="00D12881"/>
    <w:rsid w:val="00D155FA"/>
    <w:rsid w:val="00D165D3"/>
    <w:rsid w:val="00D166A3"/>
    <w:rsid w:val="00D4115D"/>
    <w:rsid w:val="00D43DD0"/>
    <w:rsid w:val="00D4477B"/>
    <w:rsid w:val="00D51045"/>
    <w:rsid w:val="00D555A5"/>
    <w:rsid w:val="00D56AEA"/>
    <w:rsid w:val="00D628D7"/>
    <w:rsid w:val="00D65727"/>
    <w:rsid w:val="00D754D2"/>
    <w:rsid w:val="00D80F15"/>
    <w:rsid w:val="00D84D56"/>
    <w:rsid w:val="00D943F3"/>
    <w:rsid w:val="00DA08ED"/>
    <w:rsid w:val="00DA0DCB"/>
    <w:rsid w:val="00DB1A63"/>
    <w:rsid w:val="00DD0353"/>
    <w:rsid w:val="00DF3BAB"/>
    <w:rsid w:val="00DF432B"/>
    <w:rsid w:val="00E00C47"/>
    <w:rsid w:val="00E03D01"/>
    <w:rsid w:val="00E04DF0"/>
    <w:rsid w:val="00E12DBB"/>
    <w:rsid w:val="00E148B3"/>
    <w:rsid w:val="00E15487"/>
    <w:rsid w:val="00E17013"/>
    <w:rsid w:val="00E231C3"/>
    <w:rsid w:val="00E3187F"/>
    <w:rsid w:val="00E35AB6"/>
    <w:rsid w:val="00E40F44"/>
    <w:rsid w:val="00E5174B"/>
    <w:rsid w:val="00E63A95"/>
    <w:rsid w:val="00E662E5"/>
    <w:rsid w:val="00E758B1"/>
    <w:rsid w:val="00E7607E"/>
    <w:rsid w:val="00E95C4A"/>
    <w:rsid w:val="00EA0F34"/>
    <w:rsid w:val="00EA10A6"/>
    <w:rsid w:val="00EC5807"/>
    <w:rsid w:val="00ED0B1C"/>
    <w:rsid w:val="00ED1AF4"/>
    <w:rsid w:val="00ED2D8F"/>
    <w:rsid w:val="00ED5A43"/>
    <w:rsid w:val="00EE3000"/>
    <w:rsid w:val="00EE401A"/>
    <w:rsid w:val="00EE72D9"/>
    <w:rsid w:val="00EF03BB"/>
    <w:rsid w:val="00EF3EF4"/>
    <w:rsid w:val="00EF451C"/>
    <w:rsid w:val="00F123BD"/>
    <w:rsid w:val="00F12440"/>
    <w:rsid w:val="00F12D9B"/>
    <w:rsid w:val="00F15C46"/>
    <w:rsid w:val="00F176DD"/>
    <w:rsid w:val="00F23ABC"/>
    <w:rsid w:val="00F30A09"/>
    <w:rsid w:val="00F32651"/>
    <w:rsid w:val="00F3430D"/>
    <w:rsid w:val="00F35177"/>
    <w:rsid w:val="00F359D3"/>
    <w:rsid w:val="00F40EF0"/>
    <w:rsid w:val="00F46CDA"/>
    <w:rsid w:val="00F54874"/>
    <w:rsid w:val="00F60DCE"/>
    <w:rsid w:val="00F60F74"/>
    <w:rsid w:val="00F66088"/>
    <w:rsid w:val="00F660E9"/>
    <w:rsid w:val="00F66E39"/>
    <w:rsid w:val="00F91419"/>
    <w:rsid w:val="00F93FDA"/>
    <w:rsid w:val="00F95872"/>
    <w:rsid w:val="00FB509B"/>
    <w:rsid w:val="00FC324B"/>
    <w:rsid w:val="00FC5A04"/>
    <w:rsid w:val="00FD0A08"/>
    <w:rsid w:val="00FE04EC"/>
    <w:rsid w:val="00F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E89A2"/>
  <w15:chartTrackingRefBased/>
  <w15:docId w15:val="{941BCC8D-B59F-49FB-AB02-5422AF2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1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1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6F"/>
  </w:style>
  <w:style w:type="paragraph" w:styleId="Footer">
    <w:name w:val="footer"/>
    <w:basedOn w:val="Normal"/>
    <w:link w:val="FooterChar"/>
    <w:uiPriority w:val="99"/>
    <w:unhideWhenUsed/>
    <w:rsid w:val="0029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6F"/>
  </w:style>
  <w:style w:type="character" w:styleId="CommentReference">
    <w:name w:val="annotation reference"/>
    <w:basedOn w:val="DefaultParagraphFont"/>
    <w:uiPriority w:val="99"/>
    <w:semiHidden/>
    <w:unhideWhenUsed/>
    <w:rsid w:val="00622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9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9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3F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DefaultParagraphFont"/>
    <w:rsid w:val="003D3CBC"/>
  </w:style>
  <w:style w:type="character" w:styleId="Hyperlink">
    <w:name w:val="Hyperlink"/>
    <w:basedOn w:val="DefaultParagraphFont"/>
    <w:uiPriority w:val="99"/>
    <w:unhideWhenUsed/>
    <w:rsid w:val="00CF09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3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26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3CB26-5C25-4441-A2FC-ED60D2C6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343</Words>
  <Characters>1956</Characters>
  <Application>Microsoft Office Word</Application>
  <DocSecurity>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Malinoff</dc:creator>
  <cp:keywords/>
  <dc:description/>
  <cp:lastModifiedBy>Krysta R Rzeszutek</cp:lastModifiedBy>
  <cp:revision>4</cp:revision>
  <cp:lastPrinted>2025-10-15T19:08:00Z</cp:lastPrinted>
  <dcterms:created xsi:type="dcterms:W3CDTF">2026-09-15T15:48:00Z</dcterms:created>
  <dcterms:modified xsi:type="dcterms:W3CDTF">2026-09-21T17:13:00Z</dcterms:modified>
</cp:coreProperties>
</file>